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3F3989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специалиста-эксперта </w:t>
      </w:r>
      <w:r w:rsidR="007C3E62">
        <w:rPr>
          <w:sz w:val="26"/>
          <w:szCs w:val="26"/>
        </w:rPr>
        <w:t xml:space="preserve"> </w:t>
      </w:r>
      <w:r w:rsidR="000F6DEF" w:rsidRPr="00D77A0F">
        <w:rPr>
          <w:sz w:val="26"/>
          <w:szCs w:val="26"/>
        </w:rPr>
        <w:t xml:space="preserve">отдела </w:t>
      </w:r>
      <w:r w:rsidR="00100E9D">
        <w:rPr>
          <w:sz w:val="26"/>
          <w:szCs w:val="26"/>
        </w:rPr>
        <w:t>кадров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B0174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1.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01747">
        <w:rPr>
          <w:rFonts w:ascii="Times New Roman" w:hAnsi="Times New Roman" w:cs="Times New Roman"/>
          <w:sz w:val="26"/>
          <w:szCs w:val="26"/>
        </w:rPr>
        <w:br/>
      </w:r>
      <w:r w:rsidRPr="00B0174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01747">
        <w:rPr>
          <w:rFonts w:ascii="Times New Roman" w:hAnsi="Times New Roman" w:cs="Times New Roman"/>
          <w:sz w:val="26"/>
          <w:szCs w:val="26"/>
        </w:rPr>
        <w:t>–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F3989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</w:t>
      </w:r>
      <w:r w:rsidR="00100E9D">
        <w:rPr>
          <w:rFonts w:ascii="Times New Roman" w:hAnsi="Times New Roman" w:cs="Times New Roman"/>
          <w:sz w:val="26"/>
          <w:szCs w:val="26"/>
        </w:rPr>
        <w:t>кадров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 УФНС России </w:t>
      </w:r>
      <w:r w:rsidR="00100E9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F6DEF" w:rsidRPr="00B01747">
        <w:rPr>
          <w:rFonts w:ascii="Times New Roman" w:hAnsi="Times New Roman" w:cs="Times New Roman"/>
          <w:sz w:val="26"/>
          <w:szCs w:val="26"/>
        </w:rPr>
        <w:t xml:space="preserve">по Курской области </w:t>
      </w:r>
      <w:r w:rsidRPr="00B0174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C3E62">
        <w:rPr>
          <w:rFonts w:ascii="Times New Roman" w:hAnsi="Times New Roman" w:cs="Times New Roman"/>
          <w:sz w:val="26"/>
          <w:szCs w:val="26"/>
        </w:rPr>
        <w:t>старшей</w:t>
      </w:r>
      <w:r w:rsidRPr="00B01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C3E62">
        <w:rPr>
          <w:rFonts w:ascii="Times New Roman" w:hAnsi="Times New Roman" w:cs="Times New Roman"/>
          <w:sz w:val="26"/>
          <w:szCs w:val="26"/>
        </w:rPr>
        <w:t>специалисты</w:t>
      </w:r>
      <w:r w:rsidR="00FF50BE" w:rsidRPr="00B01747">
        <w:rPr>
          <w:rFonts w:ascii="Times New Roman" w:hAnsi="Times New Roman" w:cs="Times New Roman"/>
          <w:sz w:val="26"/>
          <w:szCs w:val="26"/>
        </w:rPr>
        <w:t>.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D6462A" w:rsidRPr="00B0174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01747">
        <w:rPr>
          <w:rFonts w:ascii="Times New Roman" w:hAnsi="Times New Roman" w:cs="Times New Roman"/>
          <w:sz w:val="26"/>
          <w:szCs w:val="26"/>
        </w:rPr>
        <w:t>–</w:t>
      </w:r>
      <w:r w:rsidR="003F3989">
        <w:rPr>
          <w:rFonts w:ascii="Times New Roman" w:hAnsi="Times New Roman" w:cs="Times New Roman"/>
          <w:sz w:val="26"/>
          <w:szCs w:val="26"/>
        </w:rPr>
        <w:t>11-3-4-062</w:t>
      </w:r>
      <w:r w:rsidRPr="00B01747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CE5967" w:rsidRPr="00B0174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0174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2.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B01747">
        <w:rPr>
          <w:rStyle w:val="a6"/>
          <w:rFonts w:ascii="Times New Roman" w:hAnsi="Times New Roman"/>
          <w:sz w:val="26"/>
          <w:szCs w:val="26"/>
        </w:rPr>
        <w:footnoteReference w:id="2"/>
      </w:r>
      <w:r w:rsidRPr="00B01747">
        <w:rPr>
          <w:rFonts w:ascii="Times New Roman" w:hAnsi="Times New Roman"/>
          <w:sz w:val="26"/>
          <w:szCs w:val="26"/>
        </w:rPr>
        <w:t xml:space="preserve"> </w:t>
      </w:r>
      <w:r w:rsidR="003F3989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</w:t>
      </w:r>
      <w:r w:rsidR="00100E9D">
        <w:rPr>
          <w:rFonts w:ascii="Times New Roman" w:hAnsi="Times New Roman" w:cs="Times New Roman"/>
          <w:sz w:val="26"/>
          <w:szCs w:val="26"/>
        </w:rPr>
        <w:t>кадров</w:t>
      </w:r>
      <w:r w:rsidR="00016846" w:rsidRPr="00B01747">
        <w:rPr>
          <w:rFonts w:ascii="Times New Roman" w:hAnsi="Times New Roman" w:cs="Times New Roman"/>
          <w:sz w:val="26"/>
          <w:szCs w:val="26"/>
        </w:rPr>
        <w:t xml:space="preserve">: </w:t>
      </w:r>
      <w:r w:rsidR="00B35E0D">
        <w:rPr>
          <w:rFonts w:ascii="Times New Roman" w:hAnsi="Times New Roman" w:cs="Times New Roman"/>
          <w:i/>
          <w:sz w:val="26"/>
          <w:szCs w:val="26"/>
        </w:rPr>
        <w:t xml:space="preserve">Регулирование </w:t>
      </w:r>
      <w:r w:rsidR="009814E6">
        <w:rPr>
          <w:rFonts w:ascii="Times New Roman" w:hAnsi="Times New Roman" w:cs="Times New Roman"/>
          <w:i/>
          <w:sz w:val="26"/>
          <w:szCs w:val="26"/>
        </w:rPr>
        <w:t xml:space="preserve">государственной </w:t>
      </w:r>
      <w:r w:rsidR="009E0961">
        <w:rPr>
          <w:rFonts w:ascii="Times New Roman" w:hAnsi="Times New Roman" w:cs="Times New Roman"/>
          <w:i/>
          <w:sz w:val="26"/>
          <w:szCs w:val="26"/>
        </w:rPr>
        <w:t>гражданской</w:t>
      </w:r>
      <w:r w:rsidR="009814E6">
        <w:rPr>
          <w:rFonts w:ascii="Times New Roman" w:hAnsi="Times New Roman" w:cs="Times New Roman"/>
          <w:i/>
          <w:sz w:val="26"/>
          <w:szCs w:val="26"/>
        </w:rPr>
        <w:t xml:space="preserve"> службы</w:t>
      </w:r>
      <w:r w:rsidR="00396BBE">
        <w:rPr>
          <w:rFonts w:ascii="Times New Roman" w:hAnsi="Times New Roman" w:cs="Times New Roman"/>
          <w:i/>
          <w:sz w:val="26"/>
          <w:szCs w:val="26"/>
        </w:rPr>
        <w:t xml:space="preserve"> Российской Федерации</w:t>
      </w:r>
      <w:r w:rsidR="00B35E0D">
        <w:rPr>
          <w:rFonts w:ascii="Times New Roman" w:hAnsi="Times New Roman" w:cs="Times New Roman"/>
          <w:i/>
          <w:sz w:val="26"/>
          <w:szCs w:val="26"/>
        </w:rPr>
        <w:t>.</w:t>
      </w:r>
    </w:p>
    <w:p w:rsidR="00696D1E" w:rsidRPr="00B01747" w:rsidRDefault="00E5383C" w:rsidP="00696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3.</w:t>
      </w:r>
      <w:r w:rsidR="00016846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/>
          <w:sz w:val="26"/>
          <w:szCs w:val="26"/>
        </w:rPr>
        <w:t xml:space="preserve">Вид профессиональной служебной </w:t>
      </w:r>
      <w:proofErr w:type="gramStart"/>
      <w:r w:rsidRPr="00B01747">
        <w:rPr>
          <w:rFonts w:ascii="Times New Roman" w:hAnsi="Times New Roman"/>
          <w:sz w:val="26"/>
          <w:szCs w:val="26"/>
        </w:rPr>
        <w:t>деятельности</w:t>
      </w:r>
      <w:r w:rsidR="005C0179" w:rsidRPr="00B01747">
        <w:rPr>
          <w:rStyle w:val="a6"/>
          <w:rFonts w:ascii="Times New Roman" w:hAnsi="Times New Roman"/>
          <w:sz w:val="26"/>
          <w:szCs w:val="26"/>
        </w:rPr>
        <w:footnoteReference w:id="3"/>
      </w:r>
      <w:r w:rsidR="00E505DB">
        <w:rPr>
          <w:rFonts w:ascii="Times New Roman" w:hAnsi="Times New Roman"/>
          <w:sz w:val="26"/>
          <w:szCs w:val="26"/>
        </w:rPr>
        <w:t xml:space="preserve">специалиста-эксперта </w:t>
      </w:r>
      <w:r w:rsidR="00E505DB">
        <w:rPr>
          <w:rFonts w:ascii="Times New Roman" w:hAnsi="Times New Roman" w:cs="Times New Roman"/>
          <w:sz w:val="26"/>
          <w:szCs w:val="26"/>
        </w:rPr>
        <w:t>отдела досудебного урегулирования налоговых споров</w:t>
      </w:r>
      <w:proofErr w:type="gramEnd"/>
      <w:r w:rsidRPr="00B01747">
        <w:rPr>
          <w:rFonts w:ascii="Times New Roman" w:hAnsi="Times New Roman"/>
          <w:sz w:val="26"/>
          <w:szCs w:val="26"/>
        </w:rPr>
        <w:t>:</w:t>
      </w:r>
      <w:r w:rsidR="00B14EB0" w:rsidRPr="00B01747">
        <w:rPr>
          <w:rFonts w:ascii="Times New Roman" w:hAnsi="Times New Roman"/>
          <w:sz w:val="26"/>
          <w:szCs w:val="26"/>
        </w:rPr>
        <w:t xml:space="preserve"> </w:t>
      </w:r>
      <w:r w:rsidR="00F964CB">
        <w:rPr>
          <w:rFonts w:ascii="Times New Roman" w:hAnsi="Times New Roman" w:cs="Times New Roman"/>
          <w:i/>
          <w:sz w:val="26"/>
          <w:szCs w:val="26"/>
        </w:rPr>
        <w:t>Обеспечение</w:t>
      </w:r>
      <w:r w:rsidR="009814E6">
        <w:rPr>
          <w:rFonts w:ascii="Times New Roman" w:hAnsi="Times New Roman" w:cs="Times New Roman"/>
          <w:i/>
          <w:sz w:val="26"/>
          <w:szCs w:val="26"/>
        </w:rPr>
        <w:t xml:space="preserve"> прохождения государственной гражданской службы.</w:t>
      </w:r>
    </w:p>
    <w:p w:rsidR="003B7A81" w:rsidRPr="00B0174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4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96D1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C3E62" w:rsidRPr="00B017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0174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01747">
        <w:rPr>
          <w:rFonts w:ascii="Times New Roman" w:hAnsi="Times New Roman" w:cs="Times New Roman"/>
          <w:sz w:val="26"/>
          <w:szCs w:val="26"/>
        </w:rPr>
        <w:t>е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B0174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3B7A81" w:rsidRPr="00B0174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5</w:t>
      </w:r>
      <w:r w:rsidR="00BD19DF">
        <w:rPr>
          <w:rFonts w:ascii="Times New Roman" w:hAnsi="Times New Roman" w:cs="Times New Roman"/>
          <w:sz w:val="26"/>
          <w:szCs w:val="26"/>
        </w:rPr>
        <w:t>.</w:t>
      </w:r>
      <w:r w:rsidR="007C3E62" w:rsidRPr="007C3E62">
        <w:rPr>
          <w:rFonts w:ascii="Times New Roman" w:hAnsi="Times New Roman" w:cs="Times New Roman"/>
          <w:sz w:val="26"/>
          <w:szCs w:val="26"/>
        </w:rPr>
        <w:t xml:space="preserve"> </w:t>
      </w:r>
      <w:r w:rsidR="00CE265A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7C3E62" w:rsidRPr="00B01747">
        <w:rPr>
          <w:rFonts w:ascii="Times New Roman" w:hAnsi="Times New Roman" w:cs="Times New Roman"/>
          <w:sz w:val="26"/>
          <w:szCs w:val="26"/>
        </w:rPr>
        <w:t>подчиняется</w:t>
      </w:r>
      <w:r w:rsidR="007C3E62">
        <w:rPr>
          <w:rFonts w:ascii="Times New Roman" w:hAnsi="Times New Roman" w:cs="Times New Roman"/>
          <w:sz w:val="26"/>
          <w:szCs w:val="26"/>
        </w:rPr>
        <w:t xml:space="preserve"> непосредственно </w:t>
      </w:r>
      <w:r w:rsidR="00896179" w:rsidRPr="00B01747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9814E6">
        <w:rPr>
          <w:rFonts w:ascii="Times New Roman" w:hAnsi="Times New Roman" w:cs="Times New Roman"/>
          <w:sz w:val="26"/>
          <w:szCs w:val="26"/>
        </w:rPr>
        <w:t>кадров</w:t>
      </w:r>
      <w:r w:rsidR="00CE265A">
        <w:rPr>
          <w:rFonts w:ascii="Times New Roman" w:hAnsi="Times New Roman" w:cs="Times New Roman"/>
          <w:sz w:val="26"/>
          <w:szCs w:val="26"/>
        </w:rPr>
        <w:t xml:space="preserve"> </w:t>
      </w:r>
      <w:r w:rsidR="000A674E" w:rsidRPr="00B01747">
        <w:rPr>
          <w:rFonts w:ascii="Times New Roman" w:hAnsi="Times New Roman" w:cs="Times New Roman"/>
          <w:sz w:val="26"/>
          <w:szCs w:val="26"/>
        </w:rPr>
        <w:t>УФНС России по Курской области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CE265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C3E62" w:rsidRPr="00B01747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B01747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2A3217" w:rsidRPr="00B01747">
        <w:rPr>
          <w:rFonts w:ascii="Times New Roman" w:hAnsi="Times New Roman" w:cs="Times New Roman"/>
          <w:sz w:val="26"/>
          <w:szCs w:val="26"/>
        </w:rPr>
        <w:t>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6115" w:rsidRDefault="00596115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14E6" w:rsidRDefault="009814E6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14E6" w:rsidRDefault="009814E6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14E6" w:rsidRDefault="009814E6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14E6" w:rsidRDefault="009814E6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14E6" w:rsidRDefault="009814E6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Pr="00630578" w:rsidRDefault="00696D1E" w:rsidP="00696D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</w:t>
      </w:r>
      <w:r w:rsidR="003B7A81" w:rsidRPr="00B01747">
        <w:rPr>
          <w:rFonts w:ascii="Times New Roman" w:hAnsi="Times New Roman" w:cs="Times New Roman"/>
          <w:sz w:val="26"/>
          <w:szCs w:val="26"/>
        </w:rPr>
        <w:t>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="003B7A81" w:rsidRPr="00B0174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>
        <w:rPr>
          <w:rFonts w:ascii="Times New Roman" w:hAnsi="Times New Roman" w:cs="Times New Roman"/>
          <w:sz w:val="26"/>
          <w:szCs w:val="26"/>
        </w:rPr>
        <w:t xml:space="preserve"> </w:t>
      </w:r>
      <w:r w:rsidR="008006B3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3B7A81" w:rsidRPr="00B017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017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01747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6.1.</w:t>
      </w:r>
      <w:r w:rsidR="0049073B" w:rsidRPr="00B01747">
        <w:rPr>
          <w:rFonts w:ascii="Times New Roman" w:hAnsi="Times New Roman" w:cs="Times New Roman"/>
          <w:sz w:val="26"/>
          <w:szCs w:val="26"/>
        </w:rPr>
        <w:t> </w:t>
      </w:r>
      <w:r w:rsidRPr="00B01747">
        <w:rPr>
          <w:rFonts w:ascii="Times New Roman" w:hAnsi="Times New Roman" w:cs="Times New Roman"/>
          <w:sz w:val="26"/>
          <w:szCs w:val="26"/>
        </w:rPr>
        <w:t>Н</w:t>
      </w:r>
      <w:r w:rsidR="003B7A81" w:rsidRPr="00B017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B017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B0174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B01747">
        <w:rPr>
          <w:rFonts w:ascii="Times New Roman" w:hAnsi="Times New Roman" w:cs="Times New Roman"/>
          <w:sz w:val="26"/>
          <w:szCs w:val="26"/>
        </w:rPr>
        <w:t>и</w:t>
      </w:r>
      <w:r w:rsidR="00493417" w:rsidRPr="00B0174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B01747">
        <w:rPr>
          <w:rFonts w:ascii="Times New Roman" w:hAnsi="Times New Roman" w:cs="Times New Roman"/>
          <w:sz w:val="26"/>
          <w:szCs w:val="26"/>
        </w:rPr>
        <w:t>.</w:t>
      </w:r>
    </w:p>
    <w:p w:rsidR="00486EB2" w:rsidRPr="00B01747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7C3E62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B01747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B0174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0174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0174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01747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44318B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86EB2" w:rsidRPr="00B01747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1747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</w:t>
      </w:r>
      <w:r w:rsidR="00B01747" w:rsidRPr="00B01747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B01747" w:rsidRDefault="00C20C8F" w:rsidP="005867A0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7C3E6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 Наличие</w:t>
      </w:r>
      <w:r w:rsidR="00E711C3" w:rsidRPr="00B01747">
        <w:rPr>
          <w:rFonts w:ascii="Times New Roman" w:hAnsi="Times New Roman" w:cs="Times New Roman"/>
          <w:b/>
          <w:sz w:val="26"/>
          <w:szCs w:val="26"/>
        </w:rPr>
        <w:t xml:space="preserve"> профессиональных знаний</w:t>
      </w:r>
      <w:r w:rsidR="00F975FE" w:rsidRPr="00B01747">
        <w:rPr>
          <w:rFonts w:ascii="Times New Roman" w:hAnsi="Times New Roman" w:cs="Times New Roman"/>
          <w:b/>
          <w:sz w:val="26"/>
          <w:szCs w:val="26"/>
        </w:rPr>
        <w:t>:</w:t>
      </w:r>
    </w:p>
    <w:p w:rsidR="00596115" w:rsidRDefault="00CA730A" w:rsidP="00596115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7C3E6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.1.</w:t>
      </w:r>
      <w:r w:rsidR="0071560A" w:rsidRPr="00B01747">
        <w:rPr>
          <w:rFonts w:ascii="Times New Roman" w:hAnsi="Times New Roman" w:cs="Times New Roman"/>
          <w:b/>
          <w:sz w:val="26"/>
          <w:szCs w:val="26"/>
        </w:rPr>
        <w:t> </w:t>
      </w:r>
      <w:r w:rsidRPr="00B01747">
        <w:rPr>
          <w:rFonts w:ascii="Times New Roman" w:hAnsi="Times New Roman" w:cs="Times New Roman"/>
          <w:b/>
          <w:sz w:val="26"/>
          <w:szCs w:val="26"/>
        </w:rPr>
        <w:t>В сфере законодательства Российской Федерации:</w:t>
      </w:r>
    </w:p>
    <w:p w:rsidR="00C30B8F" w:rsidRPr="00C30B8F" w:rsidRDefault="00C30B8F" w:rsidP="0059611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0B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A03B0" w:rsidRPr="00596115" w:rsidRDefault="009814E6" w:rsidP="0059611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</w:t>
      </w:r>
      <w:r w:rsidR="00596115">
        <w:rPr>
          <w:rFonts w:ascii="Times New Roman" w:hAnsi="Times New Roman" w:cs="Times New Roman"/>
          <w:sz w:val="26"/>
          <w:szCs w:val="26"/>
        </w:rPr>
        <w:t>;</w:t>
      </w:r>
      <w:r w:rsidR="009F0BC2" w:rsidRPr="005961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2117" w:rsidRPr="00362117" w:rsidRDefault="00362117" w:rsidP="0036211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6211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36211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62117">
        <w:rPr>
          <w:rFonts w:ascii="Times New Roman" w:hAnsi="Times New Roman" w:cs="Times New Roman"/>
          <w:sz w:val="26"/>
          <w:szCs w:val="26"/>
        </w:rPr>
        <w:t xml:space="preserve"> от 2 мая 2005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362117">
        <w:rPr>
          <w:rFonts w:ascii="Times New Roman" w:hAnsi="Times New Roman" w:cs="Times New Roman"/>
          <w:sz w:val="26"/>
          <w:szCs w:val="26"/>
        </w:rPr>
        <w:t xml:space="preserve"> 59-ФЗ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2117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62117">
        <w:rPr>
          <w:rFonts w:ascii="Times New Roman" w:hAnsi="Times New Roman" w:cs="Times New Roman"/>
          <w:sz w:val="26"/>
          <w:szCs w:val="26"/>
        </w:rPr>
        <w:t>;</w:t>
      </w:r>
    </w:p>
    <w:p w:rsidR="007A0BB9" w:rsidRDefault="007A0BB9" w:rsidP="007A0BB9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hyperlink r:id="rId10" w:history="1">
        <w:r w:rsidRPr="007A0BB9">
          <w:rPr>
            <w:rFonts w:ascii="Times New Roman" w:hAnsi="Times New Roman" w:cs="Times New Roman"/>
            <w:sz w:val="25"/>
            <w:szCs w:val="25"/>
          </w:rPr>
          <w:t>Указ</w:t>
        </w:r>
      </w:hyperlink>
      <w:r w:rsidRPr="007A0BB9">
        <w:rPr>
          <w:rFonts w:ascii="Times New Roman" w:hAnsi="Times New Roman" w:cs="Times New Roman"/>
          <w:sz w:val="25"/>
          <w:szCs w:val="25"/>
        </w:rPr>
        <w:t xml:space="preserve">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B943CD" w:rsidRPr="00B943CD" w:rsidRDefault="00680416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1" w:history="1">
        <w:r w:rsidR="00B943CD" w:rsidRPr="00B943CD">
          <w:rPr>
            <w:rFonts w:ascii="Times New Roman" w:hAnsi="Times New Roman" w:cs="Times New Roman"/>
            <w:sz w:val="25"/>
            <w:szCs w:val="25"/>
          </w:rPr>
          <w:t>Указ</w:t>
        </w:r>
      </w:hyperlink>
      <w:r w:rsidR="00B943CD" w:rsidRPr="00B943CD">
        <w:rPr>
          <w:rFonts w:ascii="Times New Roman" w:hAnsi="Times New Roman" w:cs="Times New Roman"/>
          <w:sz w:val="25"/>
          <w:szCs w:val="25"/>
        </w:rPr>
        <w:t xml:space="preserve">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B943CD" w:rsidRPr="00B943CD" w:rsidRDefault="00680416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2" w:history="1">
        <w:r w:rsidR="00B943CD" w:rsidRPr="00B943CD">
          <w:rPr>
            <w:rFonts w:ascii="Times New Roman" w:hAnsi="Times New Roman" w:cs="Times New Roman"/>
            <w:sz w:val="25"/>
            <w:szCs w:val="25"/>
          </w:rPr>
          <w:t>Указ</w:t>
        </w:r>
      </w:hyperlink>
      <w:r w:rsidR="00B943CD" w:rsidRPr="00B943CD">
        <w:rPr>
          <w:rFonts w:ascii="Times New Roman" w:hAnsi="Times New Roman" w:cs="Times New Roman"/>
          <w:sz w:val="25"/>
          <w:szCs w:val="25"/>
        </w:rPr>
        <w:t xml:space="preserve">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B943CD" w:rsidRDefault="00B943CD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B943CD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3" w:history="1">
        <w:r w:rsidRPr="00B943CD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B943CD">
        <w:rPr>
          <w:rFonts w:ascii="Times New Roman" w:hAnsi="Times New Roman" w:cs="Times New Roman"/>
          <w:sz w:val="25"/>
          <w:szCs w:val="25"/>
        </w:rPr>
        <w:t xml:space="preserve"> от 29 декабря 2012 г. № 273-ФЗ «Об образовании в Российской Федерации»;</w:t>
      </w:r>
    </w:p>
    <w:p w:rsidR="00B943CD" w:rsidRPr="00B943CD" w:rsidRDefault="00B943CD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B943CD">
        <w:rPr>
          <w:rFonts w:ascii="Times New Roman" w:hAnsi="Times New Roman" w:cs="Times New Roman"/>
          <w:sz w:val="25"/>
          <w:szCs w:val="25"/>
        </w:rPr>
        <w:t xml:space="preserve">   </w:t>
      </w:r>
      <w:hyperlink r:id="rId14" w:history="1">
        <w:r w:rsidRPr="00B943CD">
          <w:rPr>
            <w:rFonts w:ascii="Times New Roman" w:hAnsi="Times New Roman" w:cs="Times New Roman"/>
            <w:sz w:val="25"/>
            <w:szCs w:val="25"/>
          </w:rPr>
          <w:t>Указ</w:t>
        </w:r>
      </w:hyperlink>
      <w:r w:rsidRPr="00B943CD">
        <w:rPr>
          <w:rFonts w:ascii="Times New Roman" w:hAnsi="Times New Roman" w:cs="Times New Roman"/>
          <w:sz w:val="25"/>
          <w:szCs w:val="25"/>
        </w:rPr>
        <w:t xml:space="preserve">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</w:t>
      </w:r>
    </w:p>
    <w:p w:rsidR="00B943CD" w:rsidRPr="00B943CD" w:rsidRDefault="00680416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5" w:history="1">
        <w:r w:rsidR="00B943CD" w:rsidRPr="00B943CD">
          <w:rPr>
            <w:rFonts w:ascii="Times New Roman" w:hAnsi="Times New Roman" w:cs="Times New Roman"/>
            <w:sz w:val="25"/>
            <w:szCs w:val="25"/>
          </w:rPr>
          <w:t>Указ</w:t>
        </w:r>
      </w:hyperlink>
      <w:r w:rsidR="00B943CD" w:rsidRPr="00B943CD">
        <w:rPr>
          <w:rFonts w:ascii="Times New Roman" w:hAnsi="Times New Roman" w:cs="Times New Roman"/>
          <w:sz w:val="25"/>
          <w:szCs w:val="25"/>
        </w:rPr>
        <w:t xml:space="preserve"> Президента Российской Федерации от 21 декабря 2009 г. № 1456 «О подготовке кадров для федеральной государственной гражданской службы по договорам о целевом обучении»;</w:t>
      </w:r>
    </w:p>
    <w:p w:rsidR="00B943CD" w:rsidRPr="00B943CD" w:rsidRDefault="00680416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6" w:history="1">
        <w:r w:rsidR="00B943CD" w:rsidRPr="00B943CD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B943CD" w:rsidRPr="00B943CD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17 апреля 2008 г. 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</w:p>
    <w:p w:rsidR="00B943CD" w:rsidRPr="00B943CD" w:rsidRDefault="00680416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7" w:history="1">
        <w:r w:rsidR="00B943CD" w:rsidRPr="00B943CD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B943CD" w:rsidRPr="00B943CD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6 мая 2008 г.№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</w:t>
      </w:r>
      <w:r w:rsidR="00B943CD" w:rsidRPr="00B943CD">
        <w:rPr>
          <w:rFonts w:ascii="Times New Roman" w:hAnsi="Times New Roman" w:cs="Times New Roman"/>
          <w:sz w:val="25"/>
          <w:szCs w:val="25"/>
        </w:rPr>
        <w:lastRenderedPageBreak/>
        <w:t>Федерации»;</w:t>
      </w:r>
    </w:p>
    <w:p w:rsidR="00B943CD" w:rsidRPr="00B943CD" w:rsidRDefault="00B943CD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</w:p>
    <w:p w:rsidR="00ED70C2" w:rsidRPr="00B01747" w:rsidRDefault="0071560A" w:rsidP="006305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3</w:t>
      </w:r>
      <w:r w:rsidRPr="00B01747">
        <w:rPr>
          <w:rFonts w:ascii="Times New Roman" w:hAnsi="Times New Roman" w:cs="Times New Roman"/>
          <w:b/>
          <w:sz w:val="26"/>
          <w:szCs w:val="26"/>
        </w:rPr>
        <w:t>.2. Иные профессиональные знания</w:t>
      </w:r>
      <w:r w:rsidR="00877280" w:rsidRPr="00B01747">
        <w:rPr>
          <w:rFonts w:ascii="Times New Roman" w:hAnsi="Times New Roman" w:cs="Times New Roman"/>
          <w:b/>
          <w:sz w:val="26"/>
          <w:szCs w:val="26"/>
        </w:rPr>
        <w:t>:</w:t>
      </w:r>
      <w:r w:rsidR="009F0BC2" w:rsidRPr="00B017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43CD" w:rsidRPr="00B943CD" w:rsidRDefault="00362117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B943CD">
        <w:rPr>
          <w:rFonts w:ascii="Times New Roman" w:hAnsi="Times New Roman" w:cs="Times New Roman"/>
          <w:sz w:val="25"/>
          <w:szCs w:val="25"/>
        </w:rPr>
        <w:t xml:space="preserve">     </w:t>
      </w:r>
      <w:r w:rsidR="00B943CD" w:rsidRPr="00B943CD">
        <w:rPr>
          <w:rFonts w:ascii="Times New Roman" w:hAnsi="Times New Roman" w:cs="Times New Roman"/>
          <w:sz w:val="25"/>
          <w:szCs w:val="25"/>
        </w:rPr>
        <w:t xml:space="preserve">   </w:t>
      </w:r>
      <w:r w:rsidR="00B943CD">
        <w:rPr>
          <w:rFonts w:ascii="Times New Roman" w:hAnsi="Times New Roman" w:cs="Times New Roman"/>
          <w:sz w:val="25"/>
          <w:szCs w:val="25"/>
        </w:rPr>
        <w:t xml:space="preserve"> </w:t>
      </w:r>
      <w:r w:rsidR="00B943CD" w:rsidRPr="00B943CD">
        <w:rPr>
          <w:rFonts w:ascii="Times New Roman" w:hAnsi="Times New Roman" w:cs="Times New Roman"/>
          <w:sz w:val="25"/>
          <w:szCs w:val="25"/>
        </w:rPr>
        <w:t>вопросы подготовки кадров для государственной гражданской службы;</w:t>
      </w:r>
    </w:p>
    <w:p w:rsidR="00B943CD" w:rsidRDefault="00B943CD" w:rsidP="00B943CD">
      <w:pPr>
        <w:pStyle w:val="ConsPlusNormal"/>
        <w:ind w:firstLine="283"/>
        <w:jc w:val="both"/>
        <w:rPr>
          <w:sz w:val="25"/>
          <w:szCs w:val="25"/>
        </w:rPr>
      </w:pPr>
      <w:r w:rsidRPr="00B943CD">
        <w:rPr>
          <w:rFonts w:ascii="Times New Roman" w:hAnsi="Times New Roman" w:cs="Times New Roman"/>
          <w:sz w:val="25"/>
          <w:szCs w:val="25"/>
        </w:rPr>
        <w:t xml:space="preserve">         вопросы планирования и организации работы по подготовке и переподготовке резерва управленческих кадров</w:t>
      </w:r>
      <w:r w:rsidRPr="00B943CD">
        <w:rPr>
          <w:sz w:val="25"/>
          <w:szCs w:val="25"/>
        </w:rPr>
        <w:t>.</w:t>
      </w:r>
    </w:p>
    <w:p w:rsidR="00B943CD" w:rsidRPr="00B943CD" w:rsidRDefault="00B943CD" w:rsidP="00B943CD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sz w:val="25"/>
          <w:szCs w:val="25"/>
        </w:rPr>
        <w:t xml:space="preserve">         </w:t>
      </w:r>
      <w:r w:rsidRPr="00B943CD">
        <w:rPr>
          <w:sz w:val="25"/>
          <w:szCs w:val="25"/>
        </w:rPr>
        <w:t xml:space="preserve"> </w:t>
      </w:r>
      <w:r w:rsidRPr="00B943CD">
        <w:rPr>
          <w:rFonts w:ascii="Times New Roman" w:hAnsi="Times New Roman" w:cs="Times New Roman"/>
          <w:sz w:val="25"/>
          <w:szCs w:val="25"/>
        </w:rPr>
        <w:t>основные направления совершенствования государственного управления;</w:t>
      </w:r>
    </w:p>
    <w:p w:rsidR="00B943CD" w:rsidRPr="00B943CD" w:rsidRDefault="00B943CD" w:rsidP="00B943CD">
      <w:pPr>
        <w:pStyle w:val="ConsPlusNormal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B943CD">
        <w:rPr>
          <w:rFonts w:ascii="Times New Roman" w:hAnsi="Times New Roman" w:cs="Times New Roman"/>
          <w:sz w:val="25"/>
          <w:szCs w:val="25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</w:t>
      </w:r>
      <w:r w:rsidRPr="00B943CD">
        <w:rPr>
          <w:rFonts w:ascii="Times New Roman" w:hAnsi="Times New Roman" w:cs="Times New Roman"/>
        </w:rPr>
        <w:t>;</w:t>
      </w:r>
    </w:p>
    <w:p w:rsidR="00B01747" w:rsidRPr="00B573DE" w:rsidRDefault="00B37576" w:rsidP="00B943CD">
      <w:pPr>
        <w:pStyle w:val="ConsPlusNormal"/>
        <w:ind w:firstLine="283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B0174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</w:t>
      </w:r>
      <w:r w:rsidR="0036211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</w:t>
      </w:r>
      <w:r w:rsidR="00027871" w:rsidRPr="00B573DE">
        <w:rPr>
          <w:rFonts w:ascii="Times New Roman" w:hAnsi="Times New Roman" w:cs="Times New Roman"/>
          <w:b/>
          <w:spacing w:val="-2"/>
          <w:sz w:val="25"/>
          <w:szCs w:val="25"/>
        </w:rPr>
        <w:t>6.</w:t>
      </w:r>
      <w:r w:rsidR="000C55A2" w:rsidRPr="00B573DE">
        <w:rPr>
          <w:rFonts w:ascii="Times New Roman" w:hAnsi="Times New Roman" w:cs="Times New Roman"/>
          <w:b/>
          <w:spacing w:val="-2"/>
          <w:sz w:val="25"/>
          <w:szCs w:val="25"/>
        </w:rPr>
        <w:t>4</w:t>
      </w:r>
      <w:r w:rsidR="00027871" w:rsidRPr="00B573DE">
        <w:rPr>
          <w:rFonts w:ascii="Times New Roman" w:hAnsi="Times New Roman" w:cs="Times New Roman"/>
          <w:b/>
          <w:spacing w:val="-2"/>
          <w:sz w:val="25"/>
          <w:szCs w:val="25"/>
        </w:rPr>
        <w:t>. Наличие функциональных знаний</w:t>
      </w:r>
      <w:r w:rsidR="008E4B65" w:rsidRPr="00B573DE">
        <w:rPr>
          <w:rFonts w:ascii="Times New Roman" w:hAnsi="Times New Roman" w:cs="Times New Roman"/>
          <w:b/>
          <w:spacing w:val="-2"/>
          <w:sz w:val="25"/>
          <w:szCs w:val="25"/>
        </w:rPr>
        <w:t>:</w:t>
      </w:r>
      <w:r w:rsidR="009F0BC2" w:rsidRPr="00B573DE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</w:p>
    <w:p w:rsidR="00B01747" w:rsidRDefault="00B01747" w:rsidP="00A0107E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B573DE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        </w:t>
      </w:r>
      <w:r w:rsidR="00A0107E" w:rsidRPr="00A0107E">
        <w:rPr>
          <w:rFonts w:ascii="Times New Roman" w:hAnsi="Times New Roman" w:cs="Times New Roman"/>
          <w:spacing w:val="-2"/>
          <w:sz w:val="25"/>
          <w:szCs w:val="25"/>
        </w:rPr>
        <w:t>функция кадрового подразделения</w:t>
      </w:r>
      <w:r w:rsidR="00A0107E">
        <w:rPr>
          <w:rFonts w:ascii="Times New Roman" w:hAnsi="Times New Roman" w:cs="Times New Roman"/>
          <w:spacing w:val="-2"/>
          <w:sz w:val="25"/>
          <w:szCs w:val="25"/>
        </w:rPr>
        <w:t xml:space="preserve"> УФНС России по Курской области;</w:t>
      </w:r>
    </w:p>
    <w:p w:rsidR="00A0107E" w:rsidRDefault="00A0107E" w:rsidP="00A0107E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 принципы формирования и оценки эффективности деятельности кадровых подразделений в налоговых органах Курской области;</w:t>
      </w:r>
    </w:p>
    <w:p w:rsidR="00A0107E" w:rsidRDefault="00E27802" w:rsidP="00A0107E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</w:t>
      </w:r>
      <w:r w:rsidR="00A0107E">
        <w:rPr>
          <w:rFonts w:ascii="Times New Roman" w:hAnsi="Times New Roman" w:cs="Times New Roman"/>
          <w:spacing w:val="-2"/>
          <w:sz w:val="25"/>
          <w:szCs w:val="25"/>
        </w:rPr>
        <w:t xml:space="preserve">процедура </w:t>
      </w:r>
      <w:proofErr w:type="spellStart"/>
      <w:r w:rsidR="00A0107E">
        <w:rPr>
          <w:rFonts w:ascii="Times New Roman" w:hAnsi="Times New Roman" w:cs="Times New Roman"/>
          <w:spacing w:val="-2"/>
          <w:sz w:val="25"/>
          <w:szCs w:val="25"/>
        </w:rPr>
        <w:t>ходатайствования</w:t>
      </w:r>
      <w:proofErr w:type="spellEnd"/>
      <w:r w:rsidR="00A0107E">
        <w:rPr>
          <w:rFonts w:ascii="Times New Roman" w:hAnsi="Times New Roman" w:cs="Times New Roman"/>
          <w:spacing w:val="-2"/>
          <w:sz w:val="25"/>
          <w:szCs w:val="25"/>
        </w:rPr>
        <w:t xml:space="preserve"> о награждении;</w:t>
      </w:r>
    </w:p>
    <w:p w:rsidR="00A0107E" w:rsidRDefault="00A0107E" w:rsidP="00A0107E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 процедура поощрения и награждения за гражданскую службу</w:t>
      </w:r>
      <w:r w:rsidR="00D06E0D">
        <w:rPr>
          <w:rFonts w:ascii="Times New Roman" w:hAnsi="Times New Roman" w:cs="Times New Roman"/>
          <w:spacing w:val="-2"/>
          <w:sz w:val="25"/>
          <w:szCs w:val="25"/>
        </w:rPr>
        <w:t>.</w:t>
      </w:r>
    </w:p>
    <w:p w:rsidR="00560515" w:rsidRPr="00B01747" w:rsidRDefault="00A0107E" w:rsidP="00E27802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t xml:space="preserve">            </w:t>
      </w:r>
      <w:r w:rsidR="00175938" w:rsidRPr="00B01747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5</w:t>
      </w:r>
      <w:r w:rsidR="00175938" w:rsidRPr="00B01747">
        <w:rPr>
          <w:rFonts w:ascii="Times New Roman" w:hAnsi="Times New Roman" w:cs="Times New Roman"/>
          <w:b/>
          <w:sz w:val="26"/>
          <w:szCs w:val="26"/>
        </w:rPr>
        <w:t>.</w:t>
      </w:r>
      <w:r w:rsidR="009A732F" w:rsidRPr="00B01747">
        <w:rPr>
          <w:rFonts w:ascii="Times New Roman" w:hAnsi="Times New Roman" w:cs="Times New Roman"/>
          <w:b/>
          <w:sz w:val="26"/>
          <w:szCs w:val="26"/>
        </w:rPr>
        <w:t> </w:t>
      </w:r>
      <w:r w:rsidR="00175938" w:rsidRPr="00B01747">
        <w:rPr>
          <w:rFonts w:ascii="Times New Roman" w:hAnsi="Times New Roman" w:cs="Times New Roman"/>
          <w:b/>
          <w:sz w:val="26"/>
          <w:szCs w:val="26"/>
        </w:rPr>
        <w:t>Наличие базовых умений</w:t>
      </w:r>
      <w:r w:rsidR="00783E24" w:rsidRPr="00B01747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560515" w:rsidRPr="00B01747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747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560515" w:rsidRPr="00B01747" w:rsidRDefault="00DA44AC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60515" w:rsidRPr="00B0174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60515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747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B35E0D" w:rsidRDefault="00B35E0D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B943CD" w:rsidRPr="00B01747" w:rsidRDefault="00B943CD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работать в стрессовых ситуациях;</w:t>
      </w:r>
    </w:p>
    <w:p w:rsidR="00DA44AC" w:rsidRDefault="002D4283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7A0">
        <w:rPr>
          <w:rFonts w:ascii="Times New Roman" w:hAnsi="Times New Roman" w:cs="Times New Roman"/>
          <w:b/>
          <w:sz w:val="26"/>
          <w:szCs w:val="26"/>
        </w:rPr>
        <w:t>6.</w:t>
      </w:r>
      <w:r w:rsidR="000C55A2" w:rsidRPr="005867A0">
        <w:rPr>
          <w:rFonts w:ascii="Times New Roman" w:hAnsi="Times New Roman" w:cs="Times New Roman"/>
          <w:b/>
          <w:sz w:val="26"/>
          <w:szCs w:val="26"/>
        </w:rPr>
        <w:t>6</w:t>
      </w:r>
      <w:r w:rsidRPr="005867A0">
        <w:rPr>
          <w:rFonts w:ascii="Times New Roman" w:hAnsi="Times New Roman" w:cs="Times New Roman"/>
          <w:b/>
          <w:sz w:val="26"/>
          <w:szCs w:val="26"/>
        </w:rPr>
        <w:t>. Наличие профессиональных умений</w:t>
      </w:r>
      <w:r w:rsidR="006D1D50" w:rsidRPr="005867A0">
        <w:rPr>
          <w:rFonts w:ascii="Times New Roman" w:hAnsi="Times New Roman" w:cs="Times New Roman"/>
          <w:b/>
          <w:sz w:val="26"/>
          <w:szCs w:val="26"/>
        </w:rPr>
        <w:t>:</w:t>
      </w:r>
      <w:r w:rsidR="006D1D50" w:rsidRPr="005867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1D5" w:rsidRDefault="00D461D5" w:rsidP="00D461D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62117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</w:t>
      </w:r>
      <w:r w:rsidR="00D06E0D">
        <w:rPr>
          <w:rFonts w:ascii="Times New Roman" w:hAnsi="Times New Roman" w:cs="Times New Roman"/>
          <w:sz w:val="26"/>
          <w:szCs w:val="26"/>
        </w:rPr>
        <w:t>кадрового обеспечения</w:t>
      </w:r>
      <w:r w:rsidR="00E93311">
        <w:rPr>
          <w:rFonts w:ascii="Times New Roman" w:hAnsi="Times New Roman" w:cs="Times New Roman"/>
          <w:sz w:val="26"/>
          <w:szCs w:val="26"/>
        </w:rPr>
        <w:t>;</w:t>
      </w:r>
    </w:p>
    <w:p w:rsidR="00557A95" w:rsidRDefault="00557A95" w:rsidP="00D461D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06E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работа с нормативно</w:t>
      </w:r>
      <w:r w:rsidR="009F0FE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правовой базой законодательства Российской Федерации для подготовки </w:t>
      </w:r>
      <w:r w:rsidRPr="00F3530E">
        <w:rPr>
          <w:rFonts w:ascii="Times New Roman" w:hAnsi="Times New Roman" w:cs="Times New Roman"/>
          <w:sz w:val="26"/>
          <w:szCs w:val="26"/>
        </w:rPr>
        <w:t>деловой корреспонденции и актов Управления</w:t>
      </w:r>
      <w:r>
        <w:rPr>
          <w:rFonts w:ascii="Times New Roman" w:hAnsi="Times New Roman" w:cs="Times New Roman"/>
          <w:sz w:val="26"/>
          <w:szCs w:val="26"/>
        </w:rPr>
        <w:t xml:space="preserve"> по направлению </w:t>
      </w:r>
      <w:r w:rsidR="00D06E0D">
        <w:rPr>
          <w:rFonts w:ascii="Times New Roman" w:hAnsi="Times New Roman" w:cs="Times New Roman"/>
          <w:sz w:val="26"/>
          <w:szCs w:val="26"/>
        </w:rPr>
        <w:t>детальности кадрового обеспечения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3530E" w:rsidRDefault="00F3530E" w:rsidP="00A72A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72A52" w:rsidRPr="00F3530E">
        <w:rPr>
          <w:rFonts w:ascii="Times New Roman" w:hAnsi="Times New Roman" w:cs="Times New Roman"/>
          <w:sz w:val="26"/>
          <w:szCs w:val="26"/>
        </w:rPr>
        <w:t>работ</w:t>
      </w:r>
      <w:r w:rsidRPr="00F3530E">
        <w:rPr>
          <w:rFonts w:ascii="Times New Roman" w:hAnsi="Times New Roman" w:cs="Times New Roman"/>
          <w:sz w:val="26"/>
          <w:szCs w:val="26"/>
        </w:rPr>
        <w:t>а</w:t>
      </w:r>
      <w:r w:rsidR="00A72A52" w:rsidRPr="00F3530E">
        <w:rPr>
          <w:rFonts w:ascii="Times New Roman" w:hAnsi="Times New Roman"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72A52" w:rsidRPr="00F3530E" w:rsidRDefault="00F3530E" w:rsidP="00A72A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72A52" w:rsidRPr="00F3530E">
        <w:rPr>
          <w:rFonts w:ascii="Times New Roman" w:hAnsi="Times New Roman" w:cs="Times New Roman"/>
          <w:sz w:val="26"/>
          <w:szCs w:val="26"/>
        </w:rPr>
        <w:t>подготовк</w:t>
      </w:r>
      <w:r w:rsidR="009F0FE7">
        <w:rPr>
          <w:rFonts w:ascii="Times New Roman" w:hAnsi="Times New Roman" w:cs="Times New Roman"/>
          <w:sz w:val="26"/>
          <w:szCs w:val="26"/>
        </w:rPr>
        <w:t>а</w:t>
      </w:r>
      <w:r w:rsidR="00A72A52" w:rsidRPr="00F3530E">
        <w:rPr>
          <w:rFonts w:ascii="Times New Roman" w:hAnsi="Times New Roman" w:cs="Times New Roman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2A7F13" w:rsidRDefault="00AF09B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44AC">
        <w:rPr>
          <w:rFonts w:ascii="Times New Roman" w:hAnsi="Times New Roman" w:cs="Times New Roman"/>
          <w:b/>
          <w:sz w:val="26"/>
          <w:szCs w:val="26"/>
        </w:rPr>
        <w:t>6.</w:t>
      </w:r>
      <w:r w:rsidR="000C55A2">
        <w:rPr>
          <w:rFonts w:ascii="Times New Roman" w:hAnsi="Times New Roman" w:cs="Times New Roman"/>
          <w:b/>
          <w:sz w:val="26"/>
          <w:szCs w:val="26"/>
        </w:rPr>
        <w:t>7</w:t>
      </w:r>
      <w:r w:rsidRPr="00DA44AC">
        <w:rPr>
          <w:rFonts w:ascii="Times New Roman" w:hAnsi="Times New Roman" w:cs="Times New Roman"/>
          <w:b/>
          <w:sz w:val="26"/>
          <w:szCs w:val="26"/>
        </w:rPr>
        <w:t>. Наличие функциональных</w:t>
      </w:r>
      <w:r w:rsidR="006F66C1" w:rsidRPr="00DA44AC">
        <w:rPr>
          <w:rFonts w:ascii="Times New Roman" w:hAnsi="Times New Roman" w:cs="Times New Roman"/>
          <w:b/>
          <w:sz w:val="26"/>
          <w:szCs w:val="26"/>
        </w:rPr>
        <w:t xml:space="preserve"> умений:</w:t>
      </w:r>
    </w:p>
    <w:p w:rsidR="00E27802" w:rsidRDefault="00E2780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8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27802">
        <w:rPr>
          <w:rFonts w:ascii="Times New Roman" w:hAnsi="Times New Roman" w:cs="Times New Roman"/>
          <w:sz w:val="26"/>
          <w:szCs w:val="26"/>
        </w:rPr>
        <w:t>ведение личных дел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государственных гражданских служащих</w:t>
      </w:r>
      <w:r w:rsidRPr="00E27802">
        <w:rPr>
          <w:rFonts w:ascii="Times New Roman" w:hAnsi="Times New Roman" w:cs="Times New Roman"/>
          <w:sz w:val="26"/>
          <w:szCs w:val="26"/>
        </w:rPr>
        <w:t>;</w:t>
      </w:r>
    </w:p>
    <w:p w:rsidR="00D06E0D" w:rsidRDefault="00D06E0D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B3EB3">
        <w:rPr>
          <w:rFonts w:ascii="Times New Roman" w:hAnsi="Times New Roman" w:cs="Times New Roman"/>
          <w:sz w:val="26"/>
          <w:szCs w:val="26"/>
        </w:rPr>
        <w:t xml:space="preserve">ведение делопроизводства, </w:t>
      </w:r>
      <w:r w:rsidR="00E10B4A">
        <w:rPr>
          <w:rFonts w:ascii="Times New Roman" w:hAnsi="Times New Roman" w:cs="Times New Roman"/>
          <w:sz w:val="26"/>
          <w:szCs w:val="26"/>
        </w:rPr>
        <w:t>работа с документами с грифом «ДСП»;</w:t>
      </w:r>
    </w:p>
    <w:p w:rsidR="00481F3B" w:rsidRDefault="00E10B4A" w:rsidP="00481F3B">
      <w:pPr>
        <w:pStyle w:val="af0"/>
        <w:ind w:left="284"/>
        <w:contextualSpacing/>
        <w:jc w:val="both"/>
        <w:rPr>
          <w:sz w:val="25"/>
          <w:szCs w:val="25"/>
        </w:rPr>
      </w:pPr>
      <w:r>
        <w:rPr>
          <w:sz w:val="26"/>
          <w:szCs w:val="26"/>
        </w:rPr>
        <w:t xml:space="preserve">         </w:t>
      </w:r>
      <w:proofErr w:type="gramStart"/>
      <w:r w:rsidRPr="00E10B4A">
        <w:rPr>
          <w:sz w:val="25"/>
          <w:szCs w:val="25"/>
        </w:rPr>
        <w:t>ведение журнала учета входящих документ</w:t>
      </w:r>
      <w:r>
        <w:rPr>
          <w:sz w:val="25"/>
          <w:szCs w:val="25"/>
        </w:rPr>
        <w:t>ов «Для служебного пользования»;</w:t>
      </w:r>
      <w:r w:rsidRPr="00E10B4A">
        <w:rPr>
          <w:sz w:val="25"/>
          <w:szCs w:val="25"/>
        </w:rPr>
        <w:t xml:space="preserve">        </w:t>
      </w:r>
      <w:r>
        <w:rPr>
          <w:sz w:val="25"/>
          <w:szCs w:val="25"/>
        </w:rPr>
        <w:t xml:space="preserve">          </w:t>
      </w:r>
      <w:r>
        <w:rPr>
          <w:sz w:val="25"/>
          <w:szCs w:val="25"/>
        </w:rPr>
        <w:br/>
        <w:t xml:space="preserve">         </w:t>
      </w:r>
      <w:r w:rsidRPr="00E10B4A">
        <w:rPr>
          <w:sz w:val="25"/>
          <w:szCs w:val="25"/>
        </w:rPr>
        <w:t>ведение карточек формы Т-2ГС и Т-2, журналов учета принятых и уволенных работников, книг учета служебных контрактов государственных гражданских служащих и трудовых договоров на работников аппарата Управления</w:t>
      </w:r>
      <w:r w:rsidR="00BB3EB3">
        <w:rPr>
          <w:sz w:val="25"/>
          <w:szCs w:val="25"/>
        </w:rPr>
        <w:t xml:space="preserve">;                                                          </w:t>
      </w:r>
      <w:r w:rsidRPr="00E10B4A">
        <w:rPr>
          <w:sz w:val="25"/>
          <w:szCs w:val="25"/>
        </w:rPr>
        <w:t xml:space="preserve">       </w:t>
      </w:r>
      <w:r w:rsidR="00BB3EB3">
        <w:rPr>
          <w:sz w:val="25"/>
          <w:szCs w:val="25"/>
        </w:rPr>
        <w:t xml:space="preserve">      </w:t>
      </w:r>
      <w:r w:rsidR="00BB3EB3">
        <w:rPr>
          <w:sz w:val="25"/>
          <w:szCs w:val="25"/>
        </w:rPr>
        <w:br/>
        <w:t xml:space="preserve">         </w:t>
      </w:r>
      <w:r w:rsidRPr="00E10B4A">
        <w:rPr>
          <w:sz w:val="25"/>
          <w:szCs w:val="25"/>
        </w:rPr>
        <w:t>ведение журналов учета принятых и уволенных работников, журналов учета приказов по личному составу, о предоставлении отпусков, дежурствах, командировках, дисциплинарных взысканиях</w:t>
      </w:r>
      <w:r w:rsidR="00481F3B">
        <w:rPr>
          <w:sz w:val="25"/>
          <w:szCs w:val="25"/>
        </w:rPr>
        <w:t xml:space="preserve">;    </w:t>
      </w:r>
      <w:proofErr w:type="gramEnd"/>
    </w:p>
    <w:p w:rsidR="00481F3B" w:rsidRDefault="00481F3B" w:rsidP="00481F3B">
      <w:pPr>
        <w:pStyle w:val="af0"/>
        <w:ind w:left="284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Pr="00481F3B">
        <w:rPr>
          <w:sz w:val="25"/>
          <w:szCs w:val="25"/>
        </w:rPr>
        <w:t>подготовка и представление аналитических и информационных материалов по вопросам, отнесенным к компетенции Отдела</w:t>
      </w:r>
      <w:r>
        <w:rPr>
          <w:sz w:val="25"/>
          <w:szCs w:val="25"/>
        </w:rPr>
        <w:t>;</w:t>
      </w:r>
    </w:p>
    <w:p w:rsidR="00481F3B" w:rsidRPr="00481F3B" w:rsidRDefault="00481F3B" w:rsidP="00481F3B">
      <w:pPr>
        <w:pStyle w:val="af0"/>
        <w:ind w:left="284"/>
        <w:contextualSpacing/>
        <w:jc w:val="both"/>
        <w:rPr>
          <w:sz w:val="25"/>
          <w:szCs w:val="25"/>
        </w:rPr>
      </w:pPr>
      <w:r w:rsidRPr="00481F3B">
        <w:rPr>
          <w:sz w:val="25"/>
          <w:szCs w:val="25"/>
        </w:rPr>
        <w:t xml:space="preserve">           организация профессиональной переподготовки и повышения квалификации гражданских служащих аппарата УФНС России по Курской области и подведомственных налоговых органов Курской области</w:t>
      </w:r>
      <w:r>
        <w:rPr>
          <w:sz w:val="25"/>
          <w:szCs w:val="25"/>
        </w:rPr>
        <w:t>.</w:t>
      </w:r>
    </w:p>
    <w:p w:rsidR="00481F3B" w:rsidRPr="00E10B4A" w:rsidRDefault="00481F3B" w:rsidP="00BB3EB3">
      <w:pPr>
        <w:pStyle w:val="af0"/>
        <w:jc w:val="both"/>
        <w:rPr>
          <w:sz w:val="25"/>
          <w:szCs w:val="25"/>
        </w:rPr>
      </w:pPr>
    </w:p>
    <w:p w:rsidR="00E10B4A" w:rsidRPr="00E27802" w:rsidRDefault="00E10B4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5D9C" w:rsidRPr="00583A08" w:rsidRDefault="00362117" w:rsidP="00481F3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</w:p>
    <w:p w:rsidR="00D461D5" w:rsidRPr="00362117" w:rsidRDefault="00D461D5" w:rsidP="0036211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B95D9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630578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75DF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5875DF">
        <w:rPr>
          <w:rFonts w:ascii="Times New Roman" w:hAnsi="Times New Roman" w:cs="Times New Roman"/>
          <w:sz w:val="26"/>
          <w:szCs w:val="26"/>
        </w:rPr>
        <w:t>.</w:t>
      </w:r>
      <w:r w:rsidR="007B0EB1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F0FE7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BD19DF">
        <w:rPr>
          <w:rFonts w:ascii="Times New Roman" w:hAnsi="Times New Roman" w:cs="Times New Roman"/>
          <w:sz w:val="26"/>
          <w:szCs w:val="26"/>
        </w:rPr>
        <w:t>отдела</w:t>
      </w:r>
      <w:r w:rsidR="00A10C0F" w:rsidRPr="005875DF">
        <w:rPr>
          <w:rFonts w:ascii="Times New Roman" w:hAnsi="Times New Roman" w:cs="Times New Roman"/>
          <w:sz w:val="26"/>
          <w:szCs w:val="26"/>
        </w:rPr>
        <w:t>,</w:t>
      </w:r>
      <w:r w:rsidR="003B7A81" w:rsidRPr="005875DF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75DF">
        <w:rPr>
          <w:rFonts w:ascii="Times New Roman" w:hAnsi="Times New Roman" w:cs="Times New Roman"/>
          <w:sz w:val="26"/>
          <w:szCs w:val="26"/>
        </w:rPr>
        <w:t>.07.</w:t>
      </w:r>
      <w:r w:rsidR="003B7A81" w:rsidRPr="005875DF">
        <w:rPr>
          <w:rFonts w:ascii="Times New Roman" w:hAnsi="Times New Roman" w:cs="Times New Roman"/>
          <w:sz w:val="26"/>
          <w:szCs w:val="26"/>
        </w:rPr>
        <w:t>2004 №</w:t>
      </w:r>
      <w:r w:rsidR="003314B0" w:rsidRPr="005875DF">
        <w:rPr>
          <w:rFonts w:ascii="Times New Roman" w:hAnsi="Times New Roman" w:cs="Times New Roman"/>
          <w:sz w:val="26"/>
          <w:szCs w:val="26"/>
        </w:rPr>
        <w:t> </w:t>
      </w:r>
      <w:r w:rsidR="003B7A81" w:rsidRPr="005875DF">
        <w:rPr>
          <w:rFonts w:ascii="Times New Roman" w:hAnsi="Times New Roman" w:cs="Times New Roman"/>
          <w:sz w:val="26"/>
          <w:szCs w:val="26"/>
        </w:rPr>
        <w:t>79-ФЗ</w:t>
      </w:r>
      <w:r w:rsidR="00D75100" w:rsidRPr="005875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875D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3E23EC" w:rsidRDefault="00F05CF7" w:rsidP="000918F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875DF">
        <w:rPr>
          <w:rFonts w:ascii="Times New Roman" w:hAnsi="Times New Roman" w:cs="Times New Roman"/>
          <w:sz w:val="26"/>
          <w:szCs w:val="26"/>
        </w:rPr>
        <w:t>8. </w:t>
      </w:r>
      <w:r w:rsidR="003E23EC">
        <w:rPr>
          <w:rFonts w:ascii="Times New Roman" w:hAnsi="Times New Roman" w:cs="Times New Roman"/>
          <w:sz w:val="26"/>
          <w:szCs w:val="26"/>
        </w:rPr>
        <w:t>В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 </w:t>
      </w:r>
      <w:r w:rsidR="003E23EC"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задач и функций, </w:t>
      </w:r>
      <w:r w:rsidR="003E23EC">
        <w:rPr>
          <w:rFonts w:ascii="Times New Roman" w:hAnsi="Times New Roman" w:cs="Times New Roman"/>
          <w:sz w:val="26"/>
          <w:szCs w:val="26"/>
        </w:rPr>
        <w:t xml:space="preserve">возложенных на </w:t>
      </w:r>
      <w:r w:rsidR="00583A08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481F3B">
        <w:rPr>
          <w:rFonts w:ascii="Times New Roman" w:hAnsi="Times New Roman" w:cs="Times New Roman"/>
          <w:sz w:val="26"/>
          <w:szCs w:val="26"/>
        </w:rPr>
        <w:t>кадров</w:t>
      </w:r>
      <w:r w:rsidR="003E23EC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, на </w:t>
      </w:r>
      <w:r w:rsidR="002E1F7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E23EC" w:rsidRPr="003E23EC">
        <w:rPr>
          <w:rFonts w:ascii="Times New Roman" w:hAnsi="Times New Roman" w:cs="Times New Roman"/>
          <w:sz w:val="26"/>
          <w:szCs w:val="26"/>
        </w:rPr>
        <w:t xml:space="preserve"> возлагается следующее: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Осуществление работы по персональному и статистическому учету гражданских служащих, работников, замещающих должности, не являющиеся должностями гражданской службы, работников, осуществляющих профессиональную деятельность по профессиям рабочих. Ведение, учет и хранение личных дел и других учетных материалов государственных гражданских служащих и работников Управления.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Получение, обработка, хранение, передача и любое другое использование персональных данных (в том числе находящихся на электронных носителях) гражданских служащих и работников Управления и территориальных налоговых органов Курской области.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Сохранение конфиденциальности сведений, содержащихся в личных делах сотрудников аппарата Управления и налоговых органов Курской области, находящихся в ведении Управления, и документах кадровой службы.</w:t>
      </w:r>
    </w:p>
    <w:p w:rsidR="008D514A" w:rsidRPr="008D514A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Осуществление контроля своевременности представления гражданами, поступающими на гражданскую службу, а также гражданскими служащими аппарата Управления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8D514A" w:rsidRPr="008D514A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Подготовка и оформление служебных контрактов гражданских служащих, трудовых договоров работников.</w:t>
      </w:r>
    </w:p>
    <w:p w:rsidR="008D514A" w:rsidRPr="008D514A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Подготовка и оформление решения руководителя Управления: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назначении на должность гражданской службы;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переводе на иную должность гражданской службы или перемещении;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временном замещении гражданским служащим иной должности гражданской службы;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расторжении с гражданскими служащими служебного контракта и увольнении с гражданской службы по их инициативе;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об изменении существенных условий служебного контракта;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расторжении с гражданскими служащими служебных контрактов и увольнении с гражданской службы по инициативе представителя нанимателя;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проведении служебных проверок;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применении дисциплинарных взысканий за неисполнение и ненадлежащее исполнение должностных обязанностей;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об отстранении от замещаемой должности гражданской службы;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 командировании гражданских служащих аппарата Управления;</w:t>
      </w:r>
    </w:p>
    <w:p w:rsidR="008D514A" w:rsidRPr="008D514A" w:rsidRDefault="008D514A" w:rsidP="000918F6">
      <w:pPr>
        <w:shd w:val="clear" w:color="auto" w:fill="FFFFFF"/>
        <w:tabs>
          <w:tab w:val="left" w:pos="993"/>
          <w:tab w:val="left" w:pos="1276"/>
        </w:tabs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по другим кадровым вопросам, в том числе, связанным с оформление документов по приему, заключению трудового договора, перемещению, увольнению, предоставлением отпусков, командированием работников</w:t>
      </w:r>
      <w:r w:rsidRPr="008D514A">
        <w:rPr>
          <w:rFonts w:ascii="Times New Roman" w:hAnsi="Times New Roman" w:cs="Times New Roman"/>
          <w:color w:val="000000"/>
          <w:spacing w:val="-1"/>
          <w:sz w:val="25"/>
          <w:szCs w:val="25"/>
        </w:rPr>
        <w:t>, не являющихся гражданскими служащими.</w:t>
      </w:r>
    </w:p>
    <w:p w:rsidR="008D514A" w:rsidRPr="008D514A" w:rsidRDefault="008D514A" w:rsidP="000918F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 xml:space="preserve">Осуществление работы по формированию и ведению реестра гражданских служащих </w:t>
      </w:r>
      <w:r w:rsidRPr="008D514A">
        <w:rPr>
          <w:rFonts w:ascii="Times New Roman" w:hAnsi="Times New Roman" w:cs="Times New Roman"/>
          <w:sz w:val="25"/>
          <w:szCs w:val="25"/>
        </w:rPr>
        <w:lastRenderedPageBreak/>
        <w:t>аппарата Управления.</w:t>
      </w:r>
    </w:p>
    <w:p w:rsidR="008D514A" w:rsidRPr="008D514A" w:rsidRDefault="008D514A" w:rsidP="000918F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Осуществление учета использования рабочего времени, ведение табеля.</w:t>
      </w:r>
    </w:p>
    <w:p w:rsidR="008D514A" w:rsidRPr="008D514A" w:rsidRDefault="008D514A" w:rsidP="000918F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Осуществление в установленном порядке регистрации приказов по личному составу и кадровым вопросам.</w:t>
      </w:r>
    </w:p>
    <w:p w:rsidR="008D514A" w:rsidRPr="008D514A" w:rsidRDefault="008D514A" w:rsidP="000918F6">
      <w:pPr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 xml:space="preserve">Учет и оформление листков нетрудоспособности сотрудников Управления. Ведение книги регистрации листков нетрудоспособности. </w:t>
      </w:r>
    </w:p>
    <w:p w:rsidR="008D514A" w:rsidRPr="008D514A" w:rsidRDefault="008D514A" w:rsidP="000918F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000000"/>
          <w:spacing w:val="1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Ведение делопроизводства Отдела</w:t>
      </w:r>
      <w:r w:rsidRPr="008D514A">
        <w:rPr>
          <w:rFonts w:ascii="Times New Roman" w:hAnsi="Times New Roman" w:cs="Times New Roman"/>
          <w:color w:val="000000"/>
          <w:spacing w:val="1"/>
          <w:sz w:val="25"/>
          <w:szCs w:val="25"/>
        </w:rPr>
        <w:t>. Учет гербовых бланков с наименованием УФНС России по Курской области, выданных Отделу.</w:t>
      </w:r>
    </w:p>
    <w:p w:rsidR="008D514A" w:rsidRPr="000918F6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918F6">
        <w:rPr>
          <w:rFonts w:ascii="Times New Roman" w:hAnsi="Times New Roman" w:cs="Times New Roman"/>
          <w:sz w:val="25"/>
          <w:szCs w:val="25"/>
        </w:rPr>
        <w:t xml:space="preserve">Участие в проведении служебных проверок в соответствии со </w:t>
      </w:r>
      <w:hyperlink r:id="rId18" w:history="1">
        <w:r w:rsidRPr="000918F6">
          <w:rPr>
            <w:rStyle w:val="af"/>
            <w:rFonts w:ascii="Times New Roman" w:hAnsi="Times New Roman" w:cs="Times New Roman"/>
            <w:color w:val="auto"/>
            <w:sz w:val="25"/>
            <w:szCs w:val="25"/>
          </w:rPr>
          <w:t>статьей 59</w:t>
        </w:r>
      </w:hyperlink>
      <w:r w:rsidRPr="000918F6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№ 79-ФЗ «О государственной гражданской службе Российской Федерации»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законодательством.</w:t>
      </w:r>
    </w:p>
    <w:p w:rsidR="008D514A" w:rsidRPr="000918F6" w:rsidRDefault="008D514A" w:rsidP="000918F6">
      <w:pPr>
        <w:pStyle w:val="af0"/>
        <w:spacing w:line="259" w:lineRule="auto"/>
        <w:contextualSpacing/>
        <w:rPr>
          <w:sz w:val="25"/>
          <w:szCs w:val="25"/>
        </w:rPr>
      </w:pPr>
      <w:r w:rsidRPr="000918F6">
        <w:rPr>
          <w:sz w:val="25"/>
          <w:szCs w:val="25"/>
        </w:rPr>
        <w:t>Работа с документами с грифом «ДСП».</w:t>
      </w:r>
    </w:p>
    <w:p w:rsidR="008D514A" w:rsidRPr="008D514A" w:rsidRDefault="008D514A" w:rsidP="000918F6">
      <w:pPr>
        <w:pStyle w:val="af0"/>
        <w:spacing w:line="259" w:lineRule="auto"/>
        <w:contextualSpacing/>
        <w:rPr>
          <w:sz w:val="25"/>
          <w:szCs w:val="25"/>
        </w:rPr>
      </w:pPr>
      <w:r w:rsidRPr="008D514A">
        <w:rPr>
          <w:sz w:val="25"/>
          <w:szCs w:val="25"/>
        </w:rPr>
        <w:t>Ведение журнала учета входящих документов «Для служебного пользования».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 xml:space="preserve">Ведение карточек формы Т-2ГС и Т-2, журналов учета принятых и уволенных работников, книг учета служебных контрактов государственных гражданских служащих и трудовых договоров на работников аппарата Управления. </w:t>
      </w:r>
    </w:p>
    <w:p w:rsidR="008D514A" w:rsidRPr="008D514A" w:rsidRDefault="008D514A" w:rsidP="000918F6">
      <w:pPr>
        <w:pStyle w:val="af6"/>
        <w:spacing w:line="259" w:lineRule="auto"/>
        <w:ind w:firstLine="540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Ведение журналов учета принятых и уволенных работников, журналов учета приказов по личному составу, о предоставлении отпусков, дежурствах, командировках, дисциплинарных взысканиях.</w:t>
      </w:r>
    </w:p>
    <w:p w:rsidR="008D514A" w:rsidRPr="008D514A" w:rsidRDefault="008D514A" w:rsidP="000918F6">
      <w:pPr>
        <w:shd w:val="clear" w:color="auto" w:fill="FFFFFF"/>
        <w:ind w:left="11" w:right="17"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Формирование в установленные сроки отчетности по предмету деятельности Отдела.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Подготовка проектов служебных документов (писем, протоколов и др.) по вопросам, относящимся к компетенции Отдела.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 xml:space="preserve">Осуществление </w:t>
      </w:r>
      <w:proofErr w:type="gramStart"/>
      <w:r w:rsidRPr="008D514A">
        <w:rPr>
          <w:rFonts w:ascii="Times New Roman" w:hAnsi="Times New Roman"/>
          <w:sz w:val="25"/>
          <w:szCs w:val="25"/>
        </w:rPr>
        <w:t>контроля за</w:t>
      </w:r>
      <w:proofErr w:type="gramEnd"/>
      <w:r w:rsidRPr="008D514A">
        <w:rPr>
          <w:rFonts w:ascii="Times New Roman" w:hAnsi="Times New Roman"/>
          <w:sz w:val="25"/>
          <w:szCs w:val="25"/>
        </w:rPr>
        <w:t xml:space="preserve"> соблюдением сотрудниками Служебного распорядка Управления.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Участие в рассмотрении писем, жалоб и заявлений граждан по кадровым вопросам и подготовка по ним заключений и проектов приказов.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Подготовка и выдача справок работникам Управления о настоящей, и прошлой трудовой деятельности по запросам работников на основании имеющихся документов.</w:t>
      </w:r>
    </w:p>
    <w:p w:rsidR="008D514A" w:rsidRPr="008D514A" w:rsidRDefault="008D514A" w:rsidP="000918F6">
      <w:pPr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 xml:space="preserve">Обеспечение ввода учетной кадровой информации в базу данных программно-информационного комплекса АИС «Кадры», обработка в информационной системе АИС «Кадры» персональных данных сотрудников УФНС России по Курской области. </w:t>
      </w:r>
    </w:p>
    <w:p w:rsidR="008D514A" w:rsidRPr="008D514A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Подготовка и представление аналитических и информационных материалов по вопросам, отнесенным к компетенции Отдела.</w:t>
      </w:r>
    </w:p>
    <w:p w:rsidR="008D514A" w:rsidRPr="008D514A" w:rsidRDefault="008D514A" w:rsidP="000918F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Участие в работе по проведению совещаний, семинаров и оказанию методической и практической помощи Инспекциям по вопросам, входящим в компетенцию Отдела.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0918F6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Представление интересов Управления в федеральных органах исполнительной власти, органах исполнительной власти Курской области по вопросам, отнесенным к компетенции Отдела.</w:t>
      </w:r>
    </w:p>
    <w:p w:rsidR="000918F6" w:rsidRDefault="000918F6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0918F6">
        <w:rPr>
          <w:rFonts w:ascii="Times New Roman" w:hAnsi="Times New Roman"/>
          <w:sz w:val="25"/>
          <w:szCs w:val="25"/>
        </w:rPr>
        <w:t xml:space="preserve"> Организация профессиональной переподготовки и повышения квалификации гражданских служащих аппарата Управления и Инспекций. Разработка перспективных и текущих планов профессиональной переподготовки и повышения квалификации работников аппарата Управления и Инспекций,  </w:t>
      </w:r>
      <w:proofErr w:type="gramStart"/>
      <w:r w:rsidRPr="000918F6">
        <w:rPr>
          <w:rFonts w:ascii="Times New Roman" w:hAnsi="Times New Roman"/>
          <w:sz w:val="25"/>
          <w:szCs w:val="25"/>
        </w:rPr>
        <w:t>контроль за</w:t>
      </w:r>
      <w:proofErr w:type="gramEnd"/>
      <w:r w:rsidRPr="000918F6">
        <w:rPr>
          <w:rFonts w:ascii="Times New Roman" w:hAnsi="Times New Roman"/>
          <w:sz w:val="25"/>
          <w:szCs w:val="25"/>
        </w:rPr>
        <w:t xml:space="preserve"> их выполнением. Подготовка приказов об </w:t>
      </w:r>
      <w:r w:rsidRPr="000918F6">
        <w:rPr>
          <w:rFonts w:ascii="Times New Roman" w:hAnsi="Times New Roman"/>
          <w:sz w:val="25"/>
          <w:szCs w:val="25"/>
        </w:rPr>
        <w:lastRenderedPageBreak/>
        <w:t>утверждении планов повышения квалификации гражданских служащих. Составление отчетности по профессиональной переподготовке и повышению квалификации.</w:t>
      </w:r>
    </w:p>
    <w:p w:rsidR="000918F6" w:rsidRPr="000918F6" w:rsidRDefault="000918F6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0918F6">
        <w:rPr>
          <w:rFonts w:ascii="Times New Roman" w:hAnsi="Times New Roman"/>
          <w:sz w:val="25"/>
          <w:szCs w:val="25"/>
        </w:rPr>
        <w:t xml:space="preserve"> Организация производственной практики студентов высших и средних специальных учебных заведений. Осуществление контроля в течение всей практики выхода практикантов, условий проведения практики и обучения.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Осуществление работы по обеспечению базового, расширенного и специального уровней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Обеспечение исполнения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Участие в обеспечении мобилизационной подготовки Отдела к деятельности в военное время и в условиях военного и чрезвычайного положения.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Выполнение мероприятий по мобилизационной подготовке Отдела к деятельности в военное время и в условиях военного и чрезвычайного положения.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Участие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8D514A" w:rsidRPr="008D514A" w:rsidRDefault="008D514A" w:rsidP="000918F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Выполнение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8D514A" w:rsidRPr="008D514A" w:rsidRDefault="008D514A" w:rsidP="000918F6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Взаимодействие со структурными подразделениями Управления</w:t>
      </w:r>
      <w:r w:rsidRPr="008D514A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8D514A">
        <w:rPr>
          <w:rFonts w:ascii="Times New Roman" w:hAnsi="Times New Roman" w:cs="Times New Roman"/>
          <w:sz w:val="25"/>
          <w:szCs w:val="25"/>
        </w:rPr>
        <w:t>по вопросам, относящимся к компетенции Отдела.</w:t>
      </w:r>
    </w:p>
    <w:p w:rsidR="000918F6" w:rsidRDefault="008D514A" w:rsidP="000918F6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8D514A">
        <w:rPr>
          <w:rFonts w:ascii="Times New Roman" w:hAnsi="Times New Roman" w:cs="Times New Roman"/>
          <w:color w:val="000000"/>
          <w:sz w:val="25"/>
          <w:szCs w:val="25"/>
        </w:rPr>
        <w:t>Рассмотрение обращения юридических и физических лиц по вопросам, относящимся к компетенции Отдела, и подготовка по ним проектов ответов и заключений.</w:t>
      </w:r>
    </w:p>
    <w:p w:rsidR="008D514A" w:rsidRPr="008D514A" w:rsidRDefault="000918F6" w:rsidP="000918F6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 xml:space="preserve"> </w:t>
      </w:r>
      <w:r w:rsidR="008D514A" w:rsidRPr="008D514A">
        <w:rPr>
          <w:rFonts w:ascii="Times New Roman" w:hAnsi="Times New Roman" w:cs="Times New Roman"/>
          <w:sz w:val="25"/>
          <w:szCs w:val="25"/>
        </w:rPr>
        <w:t>Исполнение обязанностей отсутствующих сотрудников Отдела по поручению начальника Отдела.</w:t>
      </w:r>
    </w:p>
    <w:p w:rsidR="008D514A" w:rsidRPr="008D514A" w:rsidRDefault="008D514A" w:rsidP="000918F6">
      <w:pPr>
        <w:tabs>
          <w:tab w:val="num" w:pos="-3240"/>
        </w:tabs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Соблюдение Служебного распорядка Управления и дисциплины при выполнении должностных обязанностей.</w:t>
      </w:r>
    </w:p>
    <w:p w:rsidR="008D514A" w:rsidRPr="008D514A" w:rsidRDefault="008D514A" w:rsidP="000918F6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D514A">
        <w:rPr>
          <w:rFonts w:ascii="Times New Roman" w:hAnsi="Times New Roman" w:cs="Times New Roman"/>
          <w:sz w:val="25"/>
          <w:szCs w:val="25"/>
        </w:rPr>
        <w:t>Ведение информационных ресурсов, относящихся к компетенции Отдела.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 xml:space="preserve">Внесение предложений по совершенствованию работы, связанной с выполнением обязанностей, изложенных в должностном регламенте. </w:t>
      </w:r>
    </w:p>
    <w:p w:rsidR="008D514A" w:rsidRPr="008D514A" w:rsidRDefault="008D514A" w:rsidP="000918F6">
      <w:pPr>
        <w:pStyle w:val="af6"/>
        <w:spacing w:line="259" w:lineRule="auto"/>
        <w:ind w:firstLine="567"/>
        <w:contextualSpacing/>
        <w:jc w:val="both"/>
        <w:rPr>
          <w:rFonts w:ascii="Times New Roman" w:hAnsi="Times New Roman"/>
          <w:sz w:val="25"/>
          <w:szCs w:val="25"/>
        </w:rPr>
      </w:pPr>
      <w:r w:rsidRPr="008D514A">
        <w:rPr>
          <w:rFonts w:ascii="Times New Roman" w:hAnsi="Times New Roman"/>
          <w:sz w:val="25"/>
          <w:szCs w:val="25"/>
        </w:rPr>
        <w:t>Выполнение требований Правил охраны труда, техники безопасности и пожарной безопасности.</w:t>
      </w:r>
    </w:p>
    <w:p w:rsidR="008D514A" w:rsidRPr="008D514A" w:rsidRDefault="008D514A" w:rsidP="00680416">
      <w:pPr>
        <w:pStyle w:val="af0"/>
        <w:spacing w:line="259" w:lineRule="auto"/>
        <w:ind w:firstLine="720"/>
        <w:contextualSpacing/>
        <w:jc w:val="both"/>
        <w:rPr>
          <w:sz w:val="25"/>
          <w:szCs w:val="25"/>
        </w:rPr>
      </w:pPr>
      <w:r w:rsidRPr="008D514A">
        <w:rPr>
          <w:sz w:val="25"/>
          <w:szCs w:val="25"/>
        </w:rPr>
        <w:t>Исполнение (надлежащее исполнение)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службы.</w:t>
      </w:r>
    </w:p>
    <w:p w:rsidR="008D514A" w:rsidRPr="008D514A" w:rsidRDefault="008D514A" w:rsidP="000918F6">
      <w:pPr>
        <w:pStyle w:val="af0"/>
        <w:spacing w:line="259" w:lineRule="auto"/>
        <w:ind w:firstLine="720"/>
        <w:contextualSpacing/>
        <w:rPr>
          <w:sz w:val="25"/>
          <w:szCs w:val="25"/>
        </w:rPr>
      </w:pPr>
      <w:r w:rsidRPr="008D514A">
        <w:rPr>
          <w:sz w:val="25"/>
          <w:szCs w:val="25"/>
        </w:rPr>
        <w:t>Качественное и Своевременное исполнение обязанностей, определенных настоящим должностным регламентом,</w:t>
      </w:r>
      <w:r w:rsidRPr="008D514A">
        <w:rPr>
          <w:rStyle w:val="af5"/>
          <w:sz w:val="25"/>
          <w:szCs w:val="25"/>
        </w:rPr>
        <w:t xml:space="preserve"> в том числе в результате полного</w:t>
      </w:r>
      <w:r w:rsidRPr="008D514A">
        <w:rPr>
          <w:rStyle w:val="FontStyle12"/>
          <w:rFonts w:eastAsiaTheme="majorEastAsia"/>
          <w:sz w:val="25"/>
          <w:szCs w:val="25"/>
        </w:rPr>
        <w:t xml:space="preserve"> </w:t>
      </w:r>
      <w:r w:rsidRPr="008D514A">
        <w:rPr>
          <w:rStyle w:val="FontStyle12"/>
          <w:rFonts w:eastAsiaTheme="majorEastAsia"/>
          <w:b w:val="0"/>
          <w:sz w:val="25"/>
          <w:szCs w:val="25"/>
        </w:rPr>
        <w:t>использования предоставленных прав</w:t>
      </w:r>
      <w:r w:rsidRPr="008D514A">
        <w:rPr>
          <w:sz w:val="25"/>
          <w:szCs w:val="25"/>
        </w:rPr>
        <w:t>.</w:t>
      </w:r>
    </w:p>
    <w:p w:rsidR="008D514A" w:rsidRPr="008D514A" w:rsidRDefault="008D514A" w:rsidP="000918F6">
      <w:pPr>
        <w:pStyle w:val="af0"/>
        <w:spacing w:line="259" w:lineRule="auto"/>
        <w:ind w:firstLine="720"/>
        <w:contextualSpacing/>
        <w:rPr>
          <w:sz w:val="25"/>
          <w:szCs w:val="25"/>
        </w:rPr>
      </w:pPr>
      <w:r w:rsidRPr="008D514A">
        <w:rPr>
          <w:rStyle w:val="FontStyle12"/>
          <w:rFonts w:eastAsiaTheme="majorEastAsia"/>
          <w:b w:val="0"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8D514A">
        <w:rPr>
          <w:sz w:val="25"/>
          <w:szCs w:val="25"/>
        </w:rPr>
        <w:t>.</w:t>
      </w:r>
    </w:p>
    <w:p w:rsidR="008D514A" w:rsidRDefault="008D514A" w:rsidP="000918F6">
      <w:pPr>
        <w:pStyle w:val="af0"/>
        <w:spacing w:line="259" w:lineRule="auto"/>
        <w:ind w:firstLine="720"/>
        <w:contextualSpacing/>
        <w:jc w:val="both"/>
        <w:rPr>
          <w:sz w:val="25"/>
          <w:szCs w:val="25"/>
        </w:rPr>
      </w:pPr>
      <w:r w:rsidRPr="008D514A">
        <w:rPr>
          <w:sz w:val="25"/>
          <w:szCs w:val="25"/>
        </w:rPr>
        <w:t xml:space="preserve">Неразглашение государственной и налоговой тайны, иной информации ограниченного распространения или </w:t>
      </w:r>
      <w:r w:rsidRPr="008D514A">
        <w:rPr>
          <w:rStyle w:val="FontStyle12"/>
          <w:rFonts w:eastAsiaTheme="majorEastAsia"/>
          <w:b w:val="0"/>
          <w:sz w:val="25"/>
          <w:szCs w:val="25"/>
        </w:rPr>
        <w:t>ставшей ему известной в связи с исполнением должностных обязанностей</w:t>
      </w:r>
      <w:r w:rsidRPr="008D514A">
        <w:rPr>
          <w:sz w:val="25"/>
          <w:szCs w:val="25"/>
        </w:rPr>
        <w:t>.</w:t>
      </w:r>
    </w:p>
    <w:p w:rsidR="008D514A" w:rsidRPr="008D514A" w:rsidRDefault="008D514A" w:rsidP="000918F6">
      <w:pPr>
        <w:pStyle w:val="af0"/>
        <w:spacing w:line="259" w:lineRule="auto"/>
        <w:ind w:firstLine="720"/>
        <w:contextualSpacing/>
        <w:jc w:val="both"/>
        <w:rPr>
          <w:sz w:val="25"/>
          <w:szCs w:val="25"/>
        </w:rPr>
      </w:pPr>
      <w:r w:rsidRPr="008D514A">
        <w:rPr>
          <w:rStyle w:val="FontStyle12"/>
          <w:rFonts w:eastAsiaTheme="majorEastAsia"/>
          <w:b w:val="0"/>
          <w:sz w:val="25"/>
          <w:szCs w:val="25"/>
        </w:rPr>
        <w:t xml:space="preserve"> Своевременное выполнение заданий, приказов, распоряжений и указаний, вышестоящих в порядке подчиненности руководителей, за исключением незаконных.</w:t>
      </w:r>
      <w:r w:rsidR="000918F6">
        <w:rPr>
          <w:rStyle w:val="FontStyle12"/>
          <w:rFonts w:eastAsiaTheme="majorEastAsia"/>
          <w:b w:val="0"/>
          <w:sz w:val="25"/>
          <w:szCs w:val="25"/>
        </w:rPr>
        <w:t xml:space="preserve">          </w:t>
      </w:r>
      <w:r w:rsidR="000918F6">
        <w:rPr>
          <w:rStyle w:val="FontStyle12"/>
          <w:rFonts w:eastAsiaTheme="majorEastAsia"/>
          <w:b w:val="0"/>
          <w:sz w:val="25"/>
          <w:szCs w:val="25"/>
        </w:rPr>
        <w:br/>
        <w:t xml:space="preserve">            </w:t>
      </w:r>
      <w:bookmarkStart w:id="0" w:name="_GoBack"/>
      <w:r w:rsidRPr="008D514A">
        <w:rPr>
          <w:rStyle w:val="FontStyle12"/>
          <w:rFonts w:eastAsiaTheme="majorEastAsia"/>
          <w:b w:val="0"/>
          <w:sz w:val="25"/>
          <w:szCs w:val="25"/>
        </w:rPr>
        <w:t xml:space="preserve">Соблюдение исполнительской дисциплины. </w:t>
      </w:r>
      <w:bookmarkEnd w:id="0"/>
    </w:p>
    <w:p w:rsidR="007431E8" w:rsidRPr="00022A81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2A81">
        <w:rPr>
          <w:rFonts w:ascii="Times New Roman" w:hAnsi="Times New Roman"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022A81">
        <w:rPr>
          <w:rFonts w:ascii="Times New Roman" w:hAnsi="Times New Roman" w:cs="Times New Roman"/>
          <w:sz w:val="26"/>
          <w:szCs w:val="26"/>
        </w:rPr>
        <w:t xml:space="preserve"> </w:t>
      </w:r>
      <w:r w:rsidR="000C2F1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431E8" w:rsidRPr="00022A81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022A81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022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 xml:space="preserve"> готовить проекты приказов и других документов по вопросам, относящимся к компетенции Отдела;</w:t>
      </w:r>
    </w:p>
    <w:p w:rsidR="002E1F7B" w:rsidRP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 xml:space="preserve"> давать заключения по проектам документов, представленным на заключение другими отделами Управления;</w:t>
      </w:r>
    </w:p>
    <w:p w:rsidR="002E1F7B" w:rsidRP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>вести переписку по вопросам, относящимся к компетенции Отдела;</w:t>
      </w:r>
    </w:p>
    <w:p w:rsidR="002E1F7B" w:rsidRP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 xml:space="preserve">запрашивать и получать от отделов Управления </w:t>
      </w:r>
      <w:r w:rsidRPr="002E1F7B">
        <w:rPr>
          <w:spacing w:val="-9"/>
          <w:sz w:val="26"/>
          <w:szCs w:val="26"/>
        </w:rPr>
        <w:t xml:space="preserve">необходимые материалы и информацию </w:t>
      </w:r>
      <w:r w:rsidRPr="002E1F7B">
        <w:rPr>
          <w:sz w:val="26"/>
          <w:szCs w:val="26"/>
        </w:rPr>
        <w:t>по вопросам, относящимся к компетенции Отдела;</w:t>
      </w:r>
    </w:p>
    <w:p w:rsid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 xml:space="preserve">работать с документами отделов Управления для </w:t>
      </w:r>
      <w:proofErr w:type="gramStart"/>
      <w:r w:rsidRPr="002E1F7B">
        <w:rPr>
          <w:sz w:val="26"/>
          <w:szCs w:val="26"/>
        </w:rPr>
        <w:t>выполнения</w:t>
      </w:r>
      <w:proofErr w:type="gramEnd"/>
      <w:r w:rsidRPr="002E1F7B">
        <w:rPr>
          <w:sz w:val="26"/>
          <w:szCs w:val="26"/>
        </w:rPr>
        <w:t xml:space="preserve">  возложенных на Отдел задач;</w:t>
      </w:r>
    </w:p>
    <w:p w:rsid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rStyle w:val="FontStyle12"/>
          <w:rFonts w:eastAsiaTheme="majorEastAsia"/>
          <w:b w:val="0"/>
        </w:rPr>
      </w:pPr>
      <w:r w:rsidRPr="002E1F7B">
        <w:rPr>
          <w:rStyle w:val="FontStyle12"/>
          <w:rFonts w:eastAsiaTheme="majorEastAsia"/>
          <w:b w:val="0"/>
        </w:rPr>
        <w:t xml:space="preserve"> осуществлять связь с другими организациями по вопросам, относящимся к компетенции Отдела;</w:t>
      </w:r>
    </w:p>
    <w:p w:rsidR="002E1F7B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2E1F7B">
        <w:rPr>
          <w:sz w:val="26"/>
          <w:szCs w:val="26"/>
        </w:rPr>
        <w:t xml:space="preserve"> 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7E1DE4" w:rsidRDefault="002E1F7B" w:rsidP="002E1F7B">
      <w:pPr>
        <w:pStyle w:val="af2"/>
        <w:spacing w:line="259" w:lineRule="auto"/>
        <w:ind w:firstLine="539"/>
        <w:contextualSpacing/>
        <w:jc w:val="both"/>
        <w:rPr>
          <w:sz w:val="26"/>
          <w:szCs w:val="26"/>
        </w:rPr>
      </w:pPr>
      <w:r w:rsidRPr="007E1DE4">
        <w:rPr>
          <w:sz w:val="26"/>
          <w:szCs w:val="26"/>
        </w:rPr>
        <w:t xml:space="preserve"> </w:t>
      </w:r>
      <w:r w:rsidR="00FE70C4" w:rsidRPr="007E1DE4">
        <w:rPr>
          <w:sz w:val="26"/>
          <w:szCs w:val="26"/>
        </w:rPr>
        <w:t>10</w:t>
      </w:r>
      <w:r w:rsidR="006B77B5">
        <w:rPr>
          <w:sz w:val="26"/>
          <w:szCs w:val="26"/>
        </w:rPr>
        <w:t xml:space="preserve">. </w:t>
      </w:r>
      <w:proofErr w:type="gramStart"/>
      <w:r w:rsidR="006B77B5">
        <w:rPr>
          <w:sz w:val="26"/>
          <w:szCs w:val="26"/>
        </w:rPr>
        <w:t>Специалист-эксперт</w:t>
      </w:r>
      <w:r w:rsidR="003B7A81" w:rsidRPr="007E1DE4">
        <w:rPr>
          <w:sz w:val="26"/>
          <w:szCs w:val="26"/>
        </w:rPr>
        <w:t xml:space="preserve"> осуществляет иные права и исполняет </w:t>
      </w:r>
      <w:r w:rsidR="001E1592" w:rsidRPr="007E1DE4">
        <w:rPr>
          <w:sz w:val="26"/>
          <w:szCs w:val="26"/>
        </w:rPr>
        <w:t xml:space="preserve">иные </w:t>
      </w:r>
      <w:r w:rsidR="003B7A81" w:rsidRPr="007E1DE4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E1DE4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E1DE4">
        <w:rPr>
          <w:sz w:val="26"/>
          <w:szCs w:val="26"/>
        </w:rPr>
        <w:t>2004</w:t>
      </w:r>
      <w:r w:rsidR="00F03E6B" w:rsidRPr="007E1DE4">
        <w:rPr>
          <w:sz w:val="26"/>
          <w:szCs w:val="26"/>
        </w:rPr>
        <w:t xml:space="preserve"> № 506</w:t>
      </w:r>
      <w:r w:rsidR="00757903" w:rsidRPr="007E1DE4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E1DE4">
        <w:rPr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E1DE4">
        <w:rPr>
          <w:sz w:val="26"/>
          <w:szCs w:val="26"/>
        </w:rPr>
        <w:t xml:space="preserve"> 2017, № 15 (ч. 1)</w:t>
      </w:r>
      <w:r w:rsidR="004776BC" w:rsidRPr="007E1DE4">
        <w:rPr>
          <w:sz w:val="26"/>
          <w:szCs w:val="26"/>
        </w:rPr>
        <w:t>,</w:t>
      </w:r>
      <w:r w:rsidR="001E1592" w:rsidRPr="007E1DE4">
        <w:rPr>
          <w:sz w:val="26"/>
          <w:szCs w:val="26"/>
        </w:rPr>
        <w:t xml:space="preserve"> ст. 2194)</w:t>
      </w:r>
      <w:r w:rsidR="003B7A81" w:rsidRPr="007E1DE4">
        <w:rPr>
          <w:sz w:val="26"/>
          <w:szCs w:val="26"/>
        </w:rPr>
        <w:t xml:space="preserve">, приказами (распоряжениями) ФНС России, </w:t>
      </w:r>
      <w:r w:rsidR="007431E8" w:rsidRPr="007E1DE4">
        <w:rPr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7E1DE4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11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3314B0" w:rsidRPr="007E1DE4">
        <w:rPr>
          <w:rFonts w:ascii="Times New Roman" w:hAnsi="Times New Roman" w:cs="Times New Roman"/>
          <w:sz w:val="26"/>
          <w:szCs w:val="26"/>
        </w:rPr>
        <w:t> </w:t>
      </w:r>
      <w:r w:rsidR="006B77B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D19D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E1DE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19DF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B77B5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</w:p>
    <w:p w:rsidR="004A0AD4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отдела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="003B7A81" w:rsidRPr="00630578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4A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>самостоятельно</w:t>
      </w:r>
    </w:p>
    <w:p w:rsidR="003B7A81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4318D5" w:rsidRPr="00630578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1E8" w:rsidRPr="007E1DE4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12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B77B5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B77B5">
        <w:rPr>
          <w:rFonts w:ascii="Times New Roman" w:hAnsi="Times New Roman" w:cs="Times New Roman"/>
          <w:sz w:val="26"/>
          <w:szCs w:val="26"/>
        </w:rPr>
        <w:t>рт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3B7A81" w:rsidRPr="007E1DE4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7E1D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3B6" w:rsidRPr="007E1DE4" w:rsidRDefault="00D133B6" w:rsidP="00D133B6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7E1DE4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</w:t>
      </w:r>
      <w:r w:rsidR="003B7A81" w:rsidRPr="007E1DE4">
        <w:rPr>
          <w:rFonts w:ascii="Times New Roman" w:hAnsi="Times New Roman" w:cs="Times New Roman"/>
          <w:sz w:val="26"/>
          <w:szCs w:val="26"/>
        </w:rPr>
        <w:t>.</w:t>
      </w:r>
      <w:r w:rsidR="00BB3568" w:rsidRPr="007E1DE4">
        <w:rPr>
          <w:rFonts w:ascii="Times New Roman" w:hAnsi="Times New Roman" w:cs="Times New Roman"/>
          <w:sz w:val="26"/>
          <w:szCs w:val="26"/>
        </w:rPr>
        <w:t> </w:t>
      </w:r>
      <w:r w:rsidR="003B7A81" w:rsidRPr="007E1DE4">
        <w:rPr>
          <w:rFonts w:ascii="Times New Roman" w:hAnsi="Times New Roman" w:cs="Times New Roman"/>
          <w:sz w:val="26"/>
          <w:szCs w:val="26"/>
        </w:rPr>
        <w:t>При исполнении служебных</w:t>
      </w:r>
      <w:r w:rsidR="006B77B5">
        <w:rPr>
          <w:rFonts w:ascii="Times New Roman" w:hAnsi="Times New Roman" w:cs="Times New Roman"/>
          <w:sz w:val="26"/>
          <w:szCs w:val="26"/>
        </w:rPr>
        <w:t xml:space="preserve"> обязанностей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 </w:t>
      </w:r>
      <w:r w:rsidR="006B77B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B7A81" w:rsidRPr="007E1DE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7E1D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3B6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133B6" w:rsidRPr="007E1DE4" w:rsidRDefault="00D133B6" w:rsidP="00D133B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956741" w:rsidRDefault="00D133B6" w:rsidP="00D133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33B6" w:rsidRDefault="00D133B6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B77B5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6B77B5">
        <w:rPr>
          <w:rFonts w:ascii="Times New Roman" w:hAnsi="Times New Roman" w:cs="Times New Roman"/>
          <w:b/>
          <w:sz w:val="26"/>
          <w:szCs w:val="26"/>
        </w:rPr>
        <w:t>рт</w:t>
      </w:r>
      <w:r w:rsidR="007431E8" w:rsidRPr="00630578">
        <w:rPr>
          <w:rFonts w:ascii="Times New Roman" w:hAnsi="Times New Roman" w:cs="Times New Roman"/>
          <w:sz w:val="26"/>
          <w:szCs w:val="26"/>
        </w:rPr>
        <w:br/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30578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630578">
        <w:rPr>
          <w:rFonts w:ascii="Times New Roman" w:hAnsi="Times New Roman" w:cs="Times New Roman"/>
          <w:b/>
          <w:sz w:val="26"/>
          <w:szCs w:val="26"/>
        </w:rPr>
        <w:t xml:space="preserve">аве или обязан участвовать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4318D5" w:rsidRPr="00630578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1E8" w:rsidRPr="00630578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14</w:t>
      </w:r>
      <w:r w:rsidR="003B7A81" w:rsidRPr="00630578">
        <w:rPr>
          <w:rFonts w:ascii="Times New Roman" w:hAnsi="Times New Roman" w:cs="Times New Roman"/>
          <w:sz w:val="26"/>
          <w:szCs w:val="26"/>
        </w:rPr>
        <w:t>. </w:t>
      </w:r>
      <w:r w:rsidR="006B77B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40F17" w:rsidRPr="00F40F1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3057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305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59DD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proofErr w:type="gramStart"/>
      <w:r w:rsidR="00D133B6">
        <w:rPr>
          <w:rFonts w:ascii="Times New Roman" w:hAnsi="Times New Roman" w:cs="Times New Roman"/>
          <w:sz w:val="26"/>
          <w:szCs w:val="26"/>
        </w:rPr>
        <w:t>вопросам</w:t>
      </w:r>
      <w:proofErr w:type="gramEnd"/>
      <w:r w:rsidR="00D133B6">
        <w:rPr>
          <w:rFonts w:ascii="Times New Roman" w:hAnsi="Times New Roman" w:cs="Times New Roman"/>
          <w:sz w:val="26"/>
          <w:szCs w:val="26"/>
        </w:rPr>
        <w:t xml:space="preserve"> отнесенным к компетенции </w:t>
      </w:r>
      <w:r w:rsidR="008B59DD">
        <w:rPr>
          <w:rFonts w:ascii="Times New Roman" w:hAnsi="Times New Roman" w:cs="Times New Roman"/>
          <w:sz w:val="26"/>
          <w:szCs w:val="26"/>
        </w:rPr>
        <w:t>О</w:t>
      </w:r>
      <w:r w:rsidR="00D133B6">
        <w:rPr>
          <w:rFonts w:ascii="Times New Roman" w:hAnsi="Times New Roman" w:cs="Times New Roman"/>
          <w:sz w:val="26"/>
          <w:szCs w:val="26"/>
        </w:rPr>
        <w:t>тдела</w:t>
      </w:r>
      <w:r w:rsidR="008B59DD">
        <w:rPr>
          <w:rFonts w:ascii="Times New Roman" w:hAnsi="Times New Roman" w:cs="Times New Roman"/>
          <w:sz w:val="26"/>
          <w:szCs w:val="26"/>
        </w:rPr>
        <w:t>;</w:t>
      </w:r>
    </w:p>
    <w:p w:rsidR="008B59DD" w:rsidRDefault="008B59DD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приказов по личному составу;</w:t>
      </w: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5</w:t>
      </w:r>
      <w:r w:rsidRPr="00D77A0F">
        <w:rPr>
          <w:rFonts w:ascii="Times New Roman" w:hAnsi="Times New Roman" w:cs="Times New Roman"/>
          <w:sz w:val="26"/>
          <w:szCs w:val="26"/>
        </w:rPr>
        <w:t>.</w:t>
      </w:r>
      <w:r w:rsidR="003314B0" w:rsidRPr="00D77A0F">
        <w:rPr>
          <w:rFonts w:ascii="Times New Roman" w:hAnsi="Times New Roman" w:cs="Times New Roman"/>
          <w:sz w:val="26"/>
          <w:szCs w:val="26"/>
        </w:rPr>
        <w:t> </w:t>
      </w:r>
      <w:r w:rsidR="006B77B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Pr="00D77A0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77A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6E94">
        <w:rPr>
          <w:rFonts w:ascii="Times New Roman" w:hAnsi="Times New Roman" w:cs="Times New Roman"/>
          <w:sz w:val="26"/>
          <w:szCs w:val="26"/>
        </w:rPr>
        <w:t>положени</w:t>
      </w:r>
      <w:r w:rsidR="00DF4AD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76E94">
        <w:rPr>
          <w:rFonts w:ascii="Times New Roman" w:hAnsi="Times New Roman" w:cs="Times New Roman"/>
          <w:sz w:val="26"/>
          <w:szCs w:val="26"/>
        </w:rPr>
        <w:t xml:space="preserve"> </w:t>
      </w:r>
      <w:r w:rsidR="008B59DD">
        <w:rPr>
          <w:rFonts w:ascii="Times New Roman" w:hAnsi="Times New Roman" w:cs="Times New Roman"/>
          <w:sz w:val="26"/>
          <w:szCs w:val="26"/>
        </w:rPr>
        <w:t>о структурных подразделениях</w:t>
      </w:r>
      <w:r w:rsidR="00DF4AD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Pr="00776E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>
        <w:rPr>
          <w:rFonts w:ascii="Times New Roman" w:hAnsi="Times New Roman" w:cs="Times New Roman"/>
          <w:sz w:val="26"/>
          <w:szCs w:val="26"/>
        </w:rPr>
        <w:t>О</w:t>
      </w:r>
      <w:r w:rsidRPr="00776E94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E9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>
        <w:rPr>
          <w:rFonts w:ascii="Times New Roman" w:hAnsi="Times New Roman" w:cs="Times New Roman"/>
          <w:sz w:val="26"/>
          <w:szCs w:val="26"/>
        </w:rPr>
        <w:br/>
        <w:t>У</w:t>
      </w:r>
      <w:r w:rsidRPr="00776E94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Pr="00776E94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67A0" w:rsidRDefault="005867A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30578">
        <w:rPr>
          <w:rFonts w:ascii="Times New Roman" w:hAnsi="Times New Roman" w:cs="Times New Roman"/>
          <w:b/>
          <w:sz w:val="26"/>
          <w:szCs w:val="26"/>
        </w:rPr>
        <w:br/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4318D5" w:rsidRPr="00630578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Pr="00776E94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6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4E3DFD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76E94" w:rsidRPr="00776E94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318D5" w:rsidRPr="00630578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77A0F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1</w:t>
      </w:r>
      <w:r w:rsidR="007A7062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77A0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A77A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431E8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Pr="00D77A0F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7A0F">
        <w:rPr>
          <w:rFonts w:ascii="Times New Roman" w:hAnsi="Times New Roman" w:cs="Times New Roman"/>
          <w:sz w:val="26"/>
          <w:szCs w:val="26"/>
        </w:rPr>
        <w:t>.08.</w:t>
      </w:r>
      <w:r w:rsidRPr="00D77A0F">
        <w:rPr>
          <w:rFonts w:ascii="Times New Roman" w:hAnsi="Times New Roman" w:cs="Times New Roman"/>
          <w:sz w:val="26"/>
          <w:szCs w:val="26"/>
        </w:rPr>
        <w:t>2002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D77A0F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D77A0F">
        <w:rPr>
          <w:rFonts w:ascii="Times New Roman" w:hAnsi="Times New Roman" w:cs="Times New Roman"/>
          <w:sz w:val="26"/>
          <w:szCs w:val="26"/>
        </w:rPr>
        <w:t>№</w:t>
      </w:r>
      <w:r w:rsidR="007D402F" w:rsidRPr="00D77A0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77A0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77A0F">
        <w:rPr>
          <w:rFonts w:ascii="Times New Roman" w:hAnsi="Times New Roman" w:cs="Times New Roman"/>
          <w:sz w:val="26"/>
          <w:szCs w:val="26"/>
        </w:rPr>
        <w:t>.07.</w:t>
      </w:r>
      <w:r w:rsidRPr="00D77A0F">
        <w:rPr>
          <w:rFonts w:ascii="Times New Roman" w:hAnsi="Times New Roman" w:cs="Times New Roman"/>
          <w:sz w:val="26"/>
          <w:szCs w:val="26"/>
        </w:rPr>
        <w:t>2004 №</w:t>
      </w:r>
      <w:r w:rsidR="00E6275C" w:rsidRPr="00D77A0F">
        <w:rPr>
          <w:rFonts w:ascii="Times New Roman" w:hAnsi="Times New Roman" w:cs="Times New Roman"/>
          <w:sz w:val="26"/>
          <w:szCs w:val="26"/>
        </w:rPr>
        <w:t> </w:t>
      </w:r>
      <w:r w:rsidRPr="00D77A0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93661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7A0" w:rsidRDefault="005867A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867A0" w:rsidRDefault="005867A0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9DD" w:rsidRDefault="008B59DD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4318D5" w:rsidRPr="00630578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630578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8</w:t>
      </w:r>
      <w:r w:rsidRPr="00630578">
        <w:rPr>
          <w:rFonts w:ascii="Times New Roman" w:hAnsi="Times New Roman" w:cs="Times New Roman"/>
          <w:sz w:val="26"/>
          <w:szCs w:val="26"/>
        </w:rPr>
        <w:t>. </w:t>
      </w:r>
      <w:r w:rsidR="009A77A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73C50" w:rsidRPr="00630578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8B59DD" w:rsidRPr="008B59DD" w:rsidRDefault="008B59DD" w:rsidP="008B59DD">
      <w:pPr>
        <w:autoSpaceDE w:val="0"/>
        <w:autoSpaceDN w:val="0"/>
        <w:adjustRightInd w:val="0"/>
        <w:ind w:firstLine="529"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8B59DD">
        <w:rPr>
          <w:rFonts w:ascii="Times New Roman" w:hAnsi="Times New Roman" w:cs="Times New Roman"/>
          <w:sz w:val="25"/>
          <w:szCs w:val="25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лиц.</w:t>
      </w:r>
    </w:p>
    <w:p w:rsidR="009A77AC" w:rsidRDefault="009A77AC" w:rsidP="009A77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B7A81" w:rsidRPr="00630578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30578">
        <w:rPr>
          <w:rFonts w:ascii="Times New Roman" w:hAnsi="Times New Roman" w:cs="Times New Roman"/>
          <w:b/>
          <w:sz w:val="26"/>
          <w:szCs w:val="26"/>
        </w:rPr>
        <w:t> </w:t>
      </w:r>
      <w:r w:rsidRPr="006305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76E94" w:rsidRPr="00630578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30578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0578">
        <w:rPr>
          <w:rFonts w:ascii="Times New Roman" w:hAnsi="Times New Roman" w:cs="Times New Roman"/>
          <w:sz w:val="26"/>
          <w:szCs w:val="26"/>
        </w:rPr>
        <w:t>1</w:t>
      </w:r>
      <w:r w:rsidR="007A7062" w:rsidRPr="00630578">
        <w:rPr>
          <w:rFonts w:ascii="Times New Roman" w:hAnsi="Times New Roman" w:cs="Times New Roman"/>
          <w:sz w:val="26"/>
          <w:szCs w:val="26"/>
        </w:rPr>
        <w:t>9</w:t>
      </w:r>
      <w:r w:rsidRPr="0063057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3057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3057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A77A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73C50" w:rsidRPr="00630578">
        <w:rPr>
          <w:rFonts w:ascii="Times New Roman" w:hAnsi="Times New Roman" w:cs="Times New Roman"/>
          <w:sz w:val="26"/>
          <w:szCs w:val="26"/>
        </w:rPr>
        <w:t xml:space="preserve"> </w:t>
      </w:r>
      <w:r w:rsidRPr="0063057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630578"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  <w:r w:rsidRPr="00630578">
        <w:rPr>
          <w:rFonts w:ascii="Times New Roman" w:hAnsi="Times New Roman" w:cs="Times New Roman"/>
          <w:sz w:val="26"/>
          <w:szCs w:val="26"/>
        </w:rPr>
        <w:t>: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18D5" w:rsidRPr="004318D5" w:rsidRDefault="004318D5" w:rsidP="004318D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18D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19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F2" w:rsidRDefault="00BE46F2" w:rsidP="003B7A81">
      <w:pPr>
        <w:spacing w:after="0" w:line="240" w:lineRule="auto"/>
      </w:pPr>
      <w:r>
        <w:separator/>
      </w:r>
    </w:p>
  </w:endnote>
  <w:end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F2" w:rsidRDefault="00BE46F2" w:rsidP="003B7A81">
      <w:pPr>
        <w:spacing w:after="0" w:line="240" w:lineRule="auto"/>
      </w:pPr>
      <w:r>
        <w:separator/>
      </w:r>
    </w:p>
  </w:footnote>
  <w:foot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footnote>
  <w:footnote w:id="1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BE46F2" w:rsidRDefault="00BE46F2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BE46F2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5">
    <w:p w:rsidR="00BE46F2" w:rsidRPr="00AF4BFF" w:rsidRDefault="00BE46F2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804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310FE"/>
    <w:rsid w:val="000457F3"/>
    <w:rsid w:val="000916AA"/>
    <w:rsid w:val="000918F6"/>
    <w:rsid w:val="00092644"/>
    <w:rsid w:val="000A674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F6DEF"/>
    <w:rsid w:val="00100E9D"/>
    <w:rsid w:val="00121DFA"/>
    <w:rsid w:val="00141E3E"/>
    <w:rsid w:val="001559CE"/>
    <w:rsid w:val="00165B7A"/>
    <w:rsid w:val="001665C3"/>
    <w:rsid w:val="00175938"/>
    <w:rsid w:val="00183ED9"/>
    <w:rsid w:val="001A0913"/>
    <w:rsid w:val="001B5BBA"/>
    <w:rsid w:val="001D2783"/>
    <w:rsid w:val="001E1592"/>
    <w:rsid w:val="001E6FEA"/>
    <w:rsid w:val="002041B0"/>
    <w:rsid w:val="002160F5"/>
    <w:rsid w:val="0022091F"/>
    <w:rsid w:val="002233FF"/>
    <w:rsid w:val="0025122B"/>
    <w:rsid w:val="00254973"/>
    <w:rsid w:val="00254D09"/>
    <w:rsid w:val="0026153A"/>
    <w:rsid w:val="00295029"/>
    <w:rsid w:val="002A3217"/>
    <w:rsid w:val="002A7F13"/>
    <w:rsid w:val="002B3231"/>
    <w:rsid w:val="002B7A62"/>
    <w:rsid w:val="002D1878"/>
    <w:rsid w:val="002D4283"/>
    <w:rsid w:val="002E1F7B"/>
    <w:rsid w:val="002F5B24"/>
    <w:rsid w:val="00307907"/>
    <w:rsid w:val="00313753"/>
    <w:rsid w:val="003314B0"/>
    <w:rsid w:val="00340885"/>
    <w:rsid w:val="00340BCC"/>
    <w:rsid w:val="0035551B"/>
    <w:rsid w:val="00362117"/>
    <w:rsid w:val="00373414"/>
    <w:rsid w:val="00373C50"/>
    <w:rsid w:val="00396BBE"/>
    <w:rsid w:val="003A43AB"/>
    <w:rsid w:val="003A4613"/>
    <w:rsid w:val="003B353C"/>
    <w:rsid w:val="003B7A81"/>
    <w:rsid w:val="003C0C6B"/>
    <w:rsid w:val="003C4B94"/>
    <w:rsid w:val="003E23EC"/>
    <w:rsid w:val="003F3989"/>
    <w:rsid w:val="00404AE7"/>
    <w:rsid w:val="004318D5"/>
    <w:rsid w:val="0044318B"/>
    <w:rsid w:val="004519B9"/>
    <w:rsid w:val="004663B0"/>
    <w:rsid w:val="004776BC"/>
    <w:rsid w:val="00481F3B"/>
    <w:rsid w:val="00486EB2"/>
    <w:rsid w:val="0049073B"/>
    <w:rsid w:val="00493417"/>
    <w:rsid w:val="00497CF7"/>
    <w:rsid w:val="004A0AD4"/>
    <w:rsid w:val="004A3010"/>
    <w:rsid w:val="004B41C7"/>
    <w:rsid w:val="004B7353"/>
    <w:rsid w:val="004E3DFD"/>
    <w:rsid w:val="004F4F89"/>
    <w:rsid w:val="00526FFE"/>
    <w:rsid w:val="00530CF1"/>
    <w:rsid w:val="0053153E"/>
    <w:rsid w:val="00532AAD"/>
    <w:rsid w:val="00536AA0"/>
    <w:rsid w:val="00537E24"/>
    <w:rsid w:val="00557A95"/>
    <w:rsid w:val="00560515"/>
    <w:rsid w:val="00583A08"/>
    <w:rsid w:val="005848E2"/>
    <w:rsid w:val="0058504A"/>
    <w:rsid w:val="00585805"/>
    <w:rsid w:val="005867A0"/>
    <w:rsid w:val="005875DF"/>
    <w:rsid w:val="0059423D"/>
    <w:rsid w:val="00596115"/>
    <w:rsid w:val="005C0179"/>
    <w:rsid w:val="005C456F"/>
    <w:rsid w:val="005D1E6A"/>
    <w:rsid w:val="005D7ABC"/>
    <w:rsid w:val="005F2E70"/>
    <w:rsid w:val="005F614D"/>
    <w:rsid w:val="00615483"/>
    <w:rsid w:val="00630578"/>
    <w:rsid w:val="00630988"/>
    <w:rsid w:val="00640599"/>
    <w:rsid w:val="00655AE0"/>
    <w:rsid w:val="00660B66"/>
    <w:rsid w:val="006618E5"/>
    <w:rsid w:val="00680416"/>
    <w:rsid w:val="00681090"/>
    <w:rsid w:val="00683559"/>
    <w:rsid w:val="00696D1E"/>
    <w:rsid w:val="006A03B0"/>
    <w:rsid w:val="006A44FB"/>
    <w:rsid w:val="006A5528"/>
    <w:rsid w:val="006B77B5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431E8"/>
    <w:rsid w:val="00757903"/>
    <w:rsid w:val="00765E4A"/>
    <w:rsid w:val="007702BC"/>
    <w:rsid w:val="00775378"/>
    <w:rsid w:val="00776E94"/>
    <w:rsid w:val="00783E24"/>
    <w:rsid w:val="007A056A"/>
    <w:rsid w:val="007A0BB9"/>
    <w:rsid w:val="007A66A8"/>
    <w:rsid w:val="007A7062"/>
    <w:rsid w:val="007B0EB1"/>
    <w:rsid w:val="007B2780"/>
    <w:rsid w:val="007B4314"/>
    <w:rsid w:val="007B7FD4"/>
    <w:rsid w:val="007C3E62"/>
    <w:rsid w:val="007D402F"/>
    <w:rsid w:val="007E1DE4"/>
    <w:rsid w:val="007E3557"/>
    <w:rsid w:val="007F339E"/>
    <w:rsid w:val="007F3D35"/>
    <w:rsid w:val="008006B3"/>
    <w:rsid w:val="00802DE2"/>
    <w:rsid w:val="00804AB6"/>
    <w:rsid w:val="00806B0C"/>
    <w:rsid w:val="00812BFB"/>
    <w:rsid w:val="0081666B"/>
    <w:rsid w:val="00822936"/>
    <w:rsid w:val="00830EA4"/>
    <w:rsid w:val="00845EF2"/>
    <w:rsid w:val="00855FCE"/>
    <w:rsid w:val="00877280"/>
    <w:rsid w:val="00882463"/>
    <w:rsid w:val="00896179"/>
    <w:rsid w:val="008B59DD"/>
    <w:rsid w:val="008C7E2E"/>
    <w:rsid w:val="008D514A"/>
    <w:rsid w:val="008E4B65"/>
    <w:rsid w:val="008F18BF"/>
    <w:rsid w:val="008F7217"/>
    <w:rsid w:val="00921890"/>
    <w:rsid w:val="00926516"/>
    <w:rsid w:val="00933CCA"/>
    <w:rsid w:val="00942953"/>
    <w:rsid w:val="00950A95"/>
    <w:rsid w:val="00952F9F"/>
    <w:rsid w:val="00956741"/>
    <w:rsid w:val="009814E6"/>
    <w:rsid w:val="0098413A"/>
    <w:rsid w:val="00991494"/>
    <w:rsid w:val="009A732F"/>
    <w:rsid w:val="009A7768"/>
    <w:rsid w:val="009A77AC"/>
    <w:rsid w:val="009B6831"/>
    <w:rsid w:val="009D234B"/>
    <w:rsid w:val="009D5A89"/>
    <w:rsid w:val="009E0961"/>
    <w:rsid w:val="009F0BC2"/>
    <w:rsid w:val="009F0FE7"/>
    <w:rsid w:val="009F3087"/>
    <w:rsid w:val="00A0107E"/>
    <w:rsid w:val="00A044DB"/>
    <w:rsid w:val="00A068D7"/>
    <w:rsid w:val="00A07EA8"/>
    <w:rsid w:val="00A10C0F"/>
    <w:rsid w:val="00A2339B"/>
    <w:rsid w:val="00A51A99"/>
    <w:rsid w:val="00A524EE"/>
    <w:rsid w:val="00A537B6"/>
    <w:rsid w:val="00A72A52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943CD"/>
    <w:rsid w:val="00B95D9C"/>
    <w:rsid w:val="00BA29D1"/>
    <w:rsid w:val="00BA51E1"/>
    <w:rsid w:val="00BB3568"/>
    <w:rsid w:val="00BB3D0B"/>
    <w:rsid w:val="00BB3EB3"/>
    <w:rsid w:val="00BD19DF"/>
    <w:rsid w:val="00BE46F2"/>
    <w:rsid w:val="00BE52D9"/>
    <w:rsid w:val="00BF7391"/>
    <w:rsid w:val="00C158E5"/>
    <w:rsid w:val="00C20C8F"/>
    <w:rsid w:val="00C23B14"/>
    <w:rsid w:val="00C30B8F"/>
    <w:rsid w:val="00C33897"/>
    <w:rsid w:val="00C44019"/>
    <w:rsid w:val="00C61C79"/>
    <w:rsid w:val="00C73A81"/>
    <w:rsid w:val="00CA730A"/>
    <w:rsid w:val="00CA7EC2"/>
    <w:rsid w:val="00CC56D9"/>
    <w:rsid w:val="00CD004D"/>
    <w:rsid w:val="00CE265A"/>
    <w:rsid w:val="00CE5967"/>
    <w:rsid w:val="00D00C06"/>
    <w:rsid w:val="00D06E0D"/>
    <w:rsid w:val="00D133B6"/>
    <w:rsid w:val="00D1572F"/>
    <w:rsid w:val="00D270CA"/>
    <w:rsid w:val="00D322FA"/>
    <w:rsid w:val="00D461D5"/>
    <w:rsid w:val="00D6462A"/>
    <w:rsid w:val="00D75100"/>
    <w:rsid w:val="00D7769A"/>
    <w:rsid w:val="00D77A0F"/>
    <w:rsid w:val="00DA44AC"/>
    <w:rsid w:val="00DD1315"/>
    <w:rsid w:val="00DE6E00"/>
    <w:rsid w:val="00DF4AD3"/>
    <w:rsid w:val="00E10B4A"/>
    <w:rsid w:val="00E27802"/>
    <w:rsid w:val="00E505DB"/>
    <w:rsid w:val="00E5383C"/>
    <w:rsid w:val="00E6275C"/>
    <w:rsid w:val="00E67578"/>
    <w:rsid w:val="00E7114D"/>
    <w:rsid w:val="00E711C3"/>
    <w:rsid w:val="00E93311"/>
    <w:rsid w:val="00E95328"/>
    <w:rsid w:val="00E96882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3530E"/>
    <w:rsid w:val="00F40F17"/>
    <w:rsid w:val="00F509EA"/>
    <w:rsid w:val="00F72CE0"/>
    <w:rsid w:val="00F732B3"/>
    <w:rsid w:val="00F9087E"/>
    <w:rsid w:val="00F964CB"/>
    <w:rsid w:val="00F975F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E10B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10B4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E10B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10B4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142A06A3CD6DE9341F57570EA85A98F243D307C149B52C2AB0B01034BdDMBI" TargetMode="External"/><Relationship Id="rId18" Type="http://schemas.openxmlformats.org/officeDocument/2006/relationships/hyperlink" Target="consultantplus://offline/ref=97A66758FFFAC895BEE2C85B02A6A5DACDA80A9D09792840EB2A52E6F549DC27DEBBE38BAD681761F8gE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E580A6EA31F7670BF00D08572932389B5AF62A04A9F7388BB49D9B2112A4DI" TargetMode="External"/><Relationship Id="rId17" Type="http://schemas.openxmlformats.org/officeDocument/2006/relationships/hyperlink" Target="consultantplus://offline/ref=B142A06A3CD6DE9341F57570EA85A98F2736387C159E52C2AB0B01034BdDMB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42A06A3CD6DE9341F57570EA85A98F2736347C189D52C2AB0B01034BdDM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580A6EA31F7670BF00D08572932389B6A464A74A9D7388BB49D9B2112A4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142A06A3CD6DE9341F57570EA85A98F243F387F169852C2AB0B01034BdDMBI" TargetMode="External"/><Relationship Id="rId10" Type="http://schemas.openxmlformats.org/officeDocument/2006/relationships/hyperlink" Target="consultantplus://offline/ref=BE580A6EA31F7670BF00D08572932389B2AC69A049942E82B310D5B02146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6189C339F7A96B507F91D04C6850A39A44C6DA4E52EBF1612BD2B2FCk4W9O" TargetMode="External"/><Relationship Id="rId14" Type="http://schemas.openxmlformats.org/officeDocument/2006/relationships/hyperlink" Target="consultantplus://offline/ref=B142A06A3CD6DE9341F57570EA85A98F2738377B129F52C2AB0B01034BdDM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6FCBB-8E0B-4788-A446-6F7A20F1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3562</Words>
  <Characters>20309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13</cp:revision>
  <cp:lastPrinted>2017-10-11T11:47:00Z</cp:lastPrinted>
  <dcterms:created xsi:type="dcterms:W3CDTF">2017-10-11T11:54:00Z</dcterms:created>
  <dcterms:modified xsi:type="dcterms:W3CDTF">2017-10-13T13:28:00Z</dcterms:modified>
</cp:coreProperties>
</file>